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0311" w14:textId="1728AE8A" w:rsidR="00F85060" w:rsidRDefault="00F85060">
      <w:r>
        <w:rPr>
          <w:noProof/>
        </w:rPr>
        <mc:AlternateContent>
          <mc:Choice Requires="wps">
            <w:drawing>
              <wp:anchor distT="0" distB="0" distL="114300" distR="114300" simplePos="0" relativeHeight="251655168" behindDoc="0" locked="0" layoutInCell="1" allowOverlap="1" wp14:anchorId="498C2EAB" wp14:editId="230A4277">
                <wp:simplePos x="0" y="0"/>
                <wp:positionH relativeFrom="column">
                  <wp:posOffset>-906449</wp:posOffset>
                </wp:positionH>
                <wp:positionV relativeFrom="paragraph">
                  <wp:posOffset>-898498</wp:posOffset>
                </wp:positionV>
                <wp:extent cx="7824470" cy="1311965"/>
                <wp:effectExtent l="0" t="0" r="24130" b="21590"/>
                <wp:wrapNone/>
                <wp:docPr id="176654379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4470" cy="1311965"/>
                        </a:xfrm>
                        <a:prstGeom prst="rect">
                          <a:avLst/>
                        </a:prstGeom>
                        <a:solidFill>
                          <a:schemeClr val="accent6">
                            <a:lumMod val="50000"/>
                            <a:lumOff val="0"/>
                          </a:schemeClr>
                        </a:solidFill>
                        <a:ln w="9525">
                          <a:solidFill>
                            <a:schemeClr val="accent6">
                              <a:lumMod val="50000"/>
                              <a:lumOff val="0"/>
                            </a:schemeClr>
                          </a:solidFill>
                          <a:miter lim="800000"/>
                          <a:headEnd/>
                          <a:tailEnd/>
                        </a:ln>
                      </wps:spPr>
                      <wps:txbx>
                        <w:txbxContent>
                          <w:p w14:paraId="29B7B26E" w14:textId="5F916B93" w:rsidR="00FB0A34" w:rsidRDefault="001F5D08" w:rsidP="006A4B7A">
                            <w:pPr>
                              <w:tabs>
                                <w:tab w:val="left" w:pos="8440"/>
                              </w:tabs>
                              <w:spacing w:line="0" w:lineRule="atLeast"/>
                              <w:rPr>
                                <w:rFonts w:ascii="Shantell Sans" w:hAnsi="Shantell Sans"/>
                                <w:color w:val="FFFFFF"/>
                                <w:sz w:val="44"/>
                              </w:rPr>
                            </w:pPr>
                            <w:r w:rsidRPr="00434C66">
                              <w:rPr>
                                <w:rFonts w:ascii="Shantell Sans" w:hAnsi="Shantell Sans"/>
                                <w:color w:val="FFFFFF"/>
                                <w:sz w:val="44"/>
                              </w:rPr>
                              <w:t>FISH</w:t>
                            </w:r>
                            <w:r w:rsidR="00370DDF">
                              <w:rPr>
                                <w:rFonts w:ascii="Shantell Sans" w:hAnsi="Shantell Sans"/>
                                <w:color w:val="FFFFFF"/>
                                <w:sz w:val="44"/>
                              </w:rPr>
                              <w:t>E</w:t>
                            </w:r>
                            <w:r w:rsidRPr="00434C66">
                              <w:rPr>
                                <w:rFonts w:ascii="Shantell Sans" w:hAnsi="Shantell Sans"/>
                                <w:color w:val="FFFFFF"/>
                                <w:sz w:val="44"/>
                              </w:rPr>
                              <w:t>RY POND DEVELOPMENT</w:t>
                            </w:r>
                          </w:p>
                          <w:p w14:paraId="7E8221EC" w14:textId="77777777" w:rsidR="00D30FD5" w:rsidRPr="00434C66" w:rsidRDefault="00D30FD5" w:rsidP="006A4B7A">
                            <w:pPr>
                              <w:tabs>
                                <w:tab w:val="left" w:pos="8440"/>
                              </w:tabs>
                              <w:spacing w:line="0" w:lineRule="atLeast"/>
                              <w:rPr>
                                <w:rFonts w:ascii="Shantell Sans" w:hAnsi="Shantell Sans"/>
                                <w:color w:val="FFFFFF"/>
                                <w:sz w:val="16"/>
                                <w:szCs w:val="6"/>
                              </w:rPr>
                            </w:pPr>
                          </w:p>
                          <w:p w14:paraId="120FC67B" w14:textId="4DB18421" w:rsidR="006A4B7A" w:rsidRPr="00434C66" w:rsidRDefault="006A4B7A" w:rsidP="006A4B7A">
                            <w:pPr>
                              <w:tabs>
                                <w:tab w:val="left" w:pos="8440"/>
                              </w:tabs>
                              <w:spacing w:line="0" w:lineRule="atLeast"/>
                              <w:rPr>
                                <w:rFonts w:ascii="Shantell Sans" w:hAnsi="Shantell Sans"/>
                              </w:rPr>
                            </w:pPr>
                            <w:r w:rsidRPr="00434C66">
                              <w:rPr>
                                <w:rFonts w:ascii="Shantell Sans" w:hAnsi="Shantell Sans"/>
                                <w:color w:val="FFFFFF"/>
                                <w:sz w:val="44"/>
                              </w:rPr>
                              <w:t>FACT SHEET</w:t>
                            </w:r>
                            <w:r w:rsidRPr="00434C66">
                              <w:rPr>
                                <w:rFonts w:ascii="Shantell Sans" w:eastAsia="Times New Roman" w:hAnsi="Shantell Sans"/>
                              </w:rPr>
                              <w:t xml:space="preserve">                  </w:t>
                            </w:r>
                            <w:r w:rsidR="00D30FD5">
                              <w:rPr>
                                <w:rFonts w:ascii="Shantell Sans" w:eastAsia="Times New Roman" w:hAnsi="Shantell Sans"/>
                              </w:rPr>
                              <w:tab/>
                            </w:r>
                            <w:r w:rsidR="00D30FD5">
                              <w:rPr>
                                <w:rFonts w:ascii="Shantell Sans" w:eastAsia="Times New Roman" w:hAnsi="Shantell Sans"/>
                              </w:rPr>
                              <w:tab/>
                            </w:r>
                            <w:r w:rsidR="00D30FD5">
                              <w:rPr>
                                <w:rFonts w:ascii="Shantell Sans" w:eastAsia="Times New Roman" w:hAnsi="Shantell Sans"/>
                              </w:rPr>
                              <w:tab/>
                            </w:r>
                            <w:r w:rsidR="00D30FD5">
                              <w:rPr>
                                <w:rFonts w:ascii="Shantell Sans" w:eastAsia="Times New Roman" w:hAnsi="Shantell Sans"/>
                              </w:rPr>
                              <w:tab/>
                            </w:r>
                            <w:r w:rsidRPr="00434C66">
                              <w:rPr>
                                <w:rFonts w:ascii="Shantell Sans" w:hAnsi="Shantell Sans"/>
                                <w:color w:val="FFFFFF"/>
                                <w:sz w:val="30"/>
                              </w:rPr>
                              <w:t>July 2025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8C2EAB" id="Rectangle 2" o:spid="_x0000_s1026" style="position:absolute;margin-left:-71.35pt;margin-top:-70.75pt;width:616.1pt;height:10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" fillcolor="#375623 [1609]" strokecolor="#375623 [1609]">
                <v:textbox>
                  <w:txbxContent>
                    <w:p w14:paraId="29B7B26E" w14:textId="5F916B93" w:rsidR="00FB0A34" w:rsidRDefault="001F5D08" w:rsidP="006A4B7A">
                      <w:pPr>
                        <w:tabs>
                          <w:tab w:val="left" w:pos="8440"/>
                        </w:tabs>
                        <w:spacing w:line="0" w:lineRule="atLeast"/>
                        <w:rPr>
                          <w:rFonts w:ascii="Shantell Sans" w:hAnsi="Shantell Sans"/>
                          <w:color w:val="FFFFFF"/>
                          <w:sz w:val="44"/>
                        </w:rPr>
                      </w:pPr>
                      <w:r w:rsidRPr="00434C66">
                        <w:rPr>
                          <w:rFonts w:ascii="Shantell Sans" w:hAnsi="Shantell Sans"/>
                          <w:color w:val="FFFFFF"/>
                          <w:sz w:val="44"/>
                        </w:rPr>
                        <w:t>FISH</w:t>
                      </w:r>
                      <w:r w:rsidR="00370DDF">
                        <w:rPr>
                          <w:rFonts w:ascii="Shantell Sans" w:hAnsi="Shantell Sans"/>
                          <w:color w:val="FFFFFF"/>
                          <w:sz w:val="44"/>
                        </w:rPr>
                        <w:t>E</w:t>
                      </w:r>
                      <w:r w:rsidRPr="00434C66">
                        <w:rPr>
                          <w:rFonts w:ascii="Shantell Sans" w:hAnsi="Shantell Sans"/>
                          <w:color w:val="FFFFFF"/>
                          <w:sz w:val="44"/>
                        </w:rPr>
                        <w:t>RY POND DEVELOPMENT</w:t>
                      </w:r>
                    </w:p>
                    <w:p w14:paraId="7E8221EC" w14:textId="77777777" w:rsidR="00D30FD5" w:rsidRPr="00434C66" w:rsidRDefault="00D30FD5" w:rsidP="006A4B7A">
                      <w:pPr>
                        <w:tabs>
                          <w:tab w:val="left" w:pos="8440"/>
                        </w:tabs>
                        <w:spacing w:line="0" w:lineRule="atLeast"/>
                        <w:rPr>
                          <w:rFonts w:ascii="Shantell Sans" w:hAnsi="Shantell Sans"/>
                          <w:color w:val="FFFFFF"/>
                          <w:sz w:val="16"/>
                          <w:szCs w:val="6"/>
                        </w:rPr>
                      </w:pPr>
                    </w:p>
                    <w:p w14:paraId="120FC67B" w14:textId="4DB18421" w:rsidR="006A4B7A" w:rsidRPr="00434C66" w:rsidRDefault="006A4B7A" w:rsidP="006A4B7A">
                      <w:pPr>
                        <w:tabs>
                          <w:tab w:val="left" w:pos="8440"/>
                        </w:tabs>
                        <w:spacing w:line="0" w:lineRule="atLeast"/>
                        <w:rPr>
                          <w:rFonts w:ascii="Shantell Sans" w:hAnsi="Shantell Sans"/>
                        </w:rPr>
                      </w:pPr>
                      <w:r w:rsidRPr="00434C66">
                        <w:rPr>
                          <w:rFonts w:ascii="Shantell Sans" w:hAnsi="Shantell Sans"/>
                          <w:color w:val="FFFFFF"/>
                          <w:sz w:val="44"/>
                        </w:rPr>
                        <w:t>FACT SHEET</w:t>
                      </w:r>
                      <w:r w:rsidRPr="00434C66">
                        <w:rPr>
                          <w:rFonts w:ascii="Shantell Sans" w:eastAsia="Times New Roman" w:hAnsi="Shantell Sans"/>
                        </w:rPr>
                        <w:t xml:space="preserve">                  </w:t>
                      </w:r>
                      <w:r w:rsidR="00D30FD5">
                        <w:rPr>
                          <w:rFonts w:ascii="Shantell Sans" w:eastAsia="Times New Roman" w:hAnsi="Shantell Sans"/>
                        </w:rPr>
                        <w:tab/>
                      </w:r>
                      <w:r w:rsidR="00D30FD5">
                        <w:rPr>
                          <w:rFonts w:ascii="Shantell Sans" w:eastAsia="Times New Roman" w:hAnsi="Shantell Sans"/>
                        </w:rPr>
                        <w:tab/>
                      </w:r>
                      <w:r w:rsidR="00D30FD5">
                        <w:rPr>
                          <w:rFonts w:ascii="Shantell Sans" w:eastAsia="Times New Roman" w:hAnsi="Shantell Sans"/>
                        </w:rPr>
                        <w:tab/>
                      </w:r>
                      <w:r w:rsidR="00D30FD5">
                        <w:rPr>
                          <w:rFonts w:ascii="Shantell Sans" w:eastAsia="Times New Roman" w:hAnsi="Shantell Sans"/>
                        </w:rPr>
                        <w:tab/>
                      </w:r>
                      <w:r w:rsidRPr="00434C66">
                        <w:rPr>
                          <w:rFonts w:ascii="Shantell Sans" w:hAnsi="Shantell Sans"/>
                          <w:color w:val="FFFFFF"/>
                          <w:sz w:val="30"/>
                        </w:rPr>
                        <w:t>July 2025</w:t>
                      </w:r>
                    </w:p>
                  </w:txbxContent>
                </v:textbox>
              </v:rect>
            </w:pict>
          </mc:Fallback>
        </mc:AlternateContent>
      </w:r>
    </w:p>
    <w:p w14:paraId="12049789" w14:textId="0EBC93B7" w:rsidR="00F85060" w:rsidRDefault="00711809" w:rsidP="00F85060">
      <w:pPr>
        <w:tabs>
          <w:tab w:val="right" w:pos="9026"/>
        </w:tabs>
        <w:ind w:left="-810"/>
      </w:pPr>
      <w:r>
        <w:rPr>
          <w:noProof/>
        </w:rPr>
        <mc:AlternateContent>
          <mc:Choice Requires="wpg">
            <w:drawing>
              <wp:anchor distT="0" distB="0" distL="114300" distR="114300" simplePos="0" relativeHeight="251661312" behindDoc="0" locked="0" layoutInCell="1" allowOverlap="1" wp14:anchorId="45EE5D58" wp14:editId="5BA48C12">
                <wp:simplePos x="0" y="0"/>
                <wp:positionH relativeFrom="column">
                  <wp:posOffset>4287471</wp:posOffset>
                </wp:positionH>
                <wp:positionV relativeFrom="paragraph">
                  <wp:posOffset>161290</wp:posOffset>
                </wp:positionV>
                <wp:extent cx="2247265" cy="4051495"/>
                <wp:effectExtent l="0" t="0" r="19685" b="25400"/>
                <wp:wrapNone/>
                <wp:docPr id="1100063318" name="Group 9"/>
                <wp:cNvGraphicFramePr/>
                <a:graphic xmlns:a="http://schemas.openxmlformats.org/drawingml/2006/main">
                  <a:graphicData uri="http://schemas.microsoft.com/office/word/2010/wordprocessingGroup">
                    <wpg:wgp>
                      <wpg:cNvGrpSpPr/>
                      <wpg:grpSpPr>
                        <a:xfrm>
                          <a:off x="0" y="0"/>
                          <a:ext cx="2247265" cy="4051495"/>
                          <a:chOff x="-2764" y="-326331"/>
                          <a:chExt cx="2247895" cy="3241953"/>
                        </a:xfrm>
                      </wpg:grpSpPr>
                      <wps:wsp>
                        <wps:cNvPr id="1316517110" name="Rectangle 8"/>
                        <wps:cNvSpPr/>
                        <wps:spPr>
                          <a:xfrm>
                            <a:off x="0" y="97888"/>
                            <a:ext cx="2245131" cy="2817734"/>
                          </a:xfrm>
                          <a:prstGeom prst="rect">
                            <a:avLst/>
                          </a:prstGeom>
                          <a:solidFill>
                            <a:schemeClr val="bg1">
                              <a:lumMod val="75000"/>
                            </a:schemeClr>
                          </a:solidFill>
                          <a:ln>
                            <a:solidFill>
                              <a:schemeClr val="bg2">
                                <a:lumMod val="9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637910" w14:textId="77777777" w:rsidR="003B433E" w:rsidRPr="003B433E" w:rsidRDefault="003B433E" w:rsidP="003B433E">
                              <w:pPr>
                                <w:spacing w:after="0" w:line="0" w:lineRule="atLeast"/>
                                <w:rPr>
                                  <w:rFonts w:ascii="Gill Sans MT" w:eastAsia="Gill Sans MT" w:hAnsi="Gill Sans MT"/>
                                  <w:b/>
                                  <w:color w:val="002060"/>
                                  <w:sz w:val="30"/>
                                  <w:szCs w:val="30"/>
                                </w:rPr>
                              </w:pPr>
                              <w:bookmarkStart w:id="0" w:name="_Hlk202953059"/>
                              <w:r w:rsidRPr="003B433E">
                                <w:rPr>
                                  <w:rFonts w:ascii="Gill Sans MT" w:eastAsia="Gill Sans MT" w:hAnsi="Gill Sans MT"/>
                                  <w:b/>
                                  <w:color w:val="002060"/>
                                  <w:sz w:val="30"/>
                                  <w:szCs w:val="30"/>
                                </w:rPr>
                                <w:t>District</w:t>
                              </w:r>
                            </w:p>
                            <w:p w14:paraId="56D4B806" w14:textId="2A582586" w:rsidR="003B433E" w:rsidRDefault="003B433E" w:rsidP="003B433E">
                              <w:pPr>
                                <w:spacing w:after="0" w:line="0" w:lineRule="atLeast"/>
                                <w:rPr>
                                  <w:rFonts w:ascii="Gill Sans MT" w:eastAsia="Gill Sans MT" w:hAnsi="Gill Sans MT"/>
                                  <w:color w:val="833C0B" w:themeColor="accent2" w:themeShade="80"/>
                                </w:rPr>
                              </w:pPr>
                              <w:proofErr w:type="spellStart"/>
                              <w:r w:rsidRPr="00402A31">
                                <w:rPr>
                                  <w:rFonts w:ascii="Gill Sans MT" w:eastAsia="Gill Sans MT" w:hAnsi="Gill Sans MT"/>
                                  <w:color w:val="833C0B" w:themeColor="accent2" w:themeShade="80"/>
                                </w:rPr>
                                <w:t>Sindhuli</w:t>
                              </w:r>
                              <w:proofErr w:type="spellEnd"/>
                            </w:p>
                            <w:p w14:paraId="54D22DF3" w14:textId="77777777" w:rsidR="007F4115" w:rsidRPr="005866CD" w:rsidRDefault="007F4115" w:rsidP="003B433E">
                              <w:pPr>
                                <w:spacing w:after="0" w:line="0" w:lineRule="atLeast"/>
                                <w:rPr>
                                  <w:rFonts w:ascii="Gill Sans MT" w:eastAsia="Gill Sans MT" w:hAnsi="Gill Sans MT"/>
                                  <w:color w:val="833C0B" w:themeColor="accent2" w:themeShade="80"/>
                                  <w:sz w:val="10"/>
                                  <w:szCs w:val="10"/>
                                </w:rPr>
                              </w:pPr>
                            </w:p>
                            <w:p w14:paraId="6A640FAA" w14:textId="77777777" w:rsidR="00B3004F" w:rsidRDefault="00B3004F" w:rsidP="00B3004F">
                              <w:pPr>
                                <w:spacing w:after="0" w:line="0" w:lineRule="atLeast"/>
                                <w:rPr>
                                  <w:rFonts w:ascii="Gill Sans MT" w:eastAsia="Gill Sans MT" w:hAnsi="Gill Sans MT"/>
                                  <w:b/>
                                  <w:color w:val="002060"/>
                                  <w:sz w:val="30"/>
                                  <w:szCs w:val="30"/>
                                </w:rPr>
                              </w:pPr>
                              <w:r>
                                <w:rPr>
                                  <w:rFonts w:ascii="Gill Sans MT" w:eastAsia="Gill Sans MT" w:hAnsi="Gill Sans MT"/>
                                  <w:b/>
                                  <w:color w:val="002060"/>
                                  <w:sz w:val="30"/>
                                  <w:szCs w:val="30"/>
                                </w:rPr>
                                <w:t>User Committee</w:t>
                              </w:r>
                            </w:p>
                            <w:p w14:paraId="7B513AD0" w14:textId="42BEE88A" w:rsidR="003B433E" w:rsidRDefault="005410C8" w:rsidP="00B3004F">
                              <w:pPr>
                                <w:spacing w:after="0" w:line="0" w:lineRule="atLeast"/>
                                <w:rPr>
                                  <w:rFonts w:ascii="Gill Sans MT" w:eastAsia="Gill Sans MT" w:hAnsi="Gill Sans MT"/>
                                  <w:color w:val="833C0B" w:themeColor="accent2" w:themeShade="80"/>
                                </w:rPr>
                              </w:pPr>
                              <w:proofErr w:type="spellStart"/>
                              <w:r>
                                <w:rPr>
                                  <w:rFonts w:ascii="Gill Sans MT" w:eastAsia="Gill Sans MT" w:hAnsi="Gill Sans MT"/>
                                  <w:color w:val="833C0B" w:themeColor="accent2" w:themeShade="80"/>
                                </w:rPr>
                                <w:t>Simle</w:t>
                              </w:r>
                              <w:proofErr w:type="spellEnd"/>
                              <w:r>
                                <w:rPr>
                                  <w:rFonts w:ascii="Gill Sans MT" w:eastAsia="Gill Sans MT" w:hAnsi="Gill Sans MT"/>
                                  <w:color w:val="833C0B" w:themeColor="accent2" w:themeShade="80"/>
                                </w:rPr>
                                <w:t xml:space="preserve"> </w:t>
                              </w:r>
                              <w:proofErr w:type="spellStart"/>
                              <w:r>
                                <w:rPr>
                                  <w:rFonts w:ascii="Gill Sans MT" w:eastAsia="Gill Sans MT" w:hAnsi="Gill Sans MT"/>
                                  <w:color w:val="833C0B" w:themeColor="accent2" w:themeShade="80"/>
                                </w:rPr>
                                <w:t>Khola</w:t>
                              </w:r>
                              <w:proofErr w:type="spellEnd"/>
                              <w:r>
                                <w:rPr>
                                  <w:rFonts w:ascii="Gill Sans MT" w:eastAsia="Gill Sans MT" w:hAnsi="Gill Sans MT"/>
                                  <w:color w:val="833C0B" w:themeColor="accent2" w:themeShade="80"/>
                                </w:rPr>
                                <w:t xml:space="preserve"> </w:t>
                              </w:r>
                              <w:proofErr w:type="spellStart"/>
                              <w:r>
                                <w:rPr>
                                  <w:rFonts w:ascii="Gill Sans MT" w:eastAsia="Gill Sans MT" w:hAnsi="Gill Sans MT"/>
                                  <w:color w:val="833C0B" w:themeColor="accent2" w:themeShade="80"/>
                                </w:rPr>
                                <w:t>Machapokhari</w:t>
                              </w:r>
                              <w:proofErr w:type="spellEnd"/>
                            </w:p>
                            <w:p w14:paraId="27696A3D" w14:textId="77777777" w:rsidR="007F4115" w:rsidRPr="005866CD" w:rsidRDefault="007F4115" w:rsidP="00B3004F">
                              <w:pPr>
                                <w:spacing w:after="0" w:line="0" w:lineRule="atLeast"/>
                                <w:rPr>
                                  <w:rFonts w:ascii="Gill Sans MT" w:eastAsia="Gill Sans MT" w:hAnsi="Gill Sans MT"/>
                                  <w:color w:val="833C0B" w:themeColor="accent2" w:themeShade="80"/>
                                  <w:sz w:val="8"/>
                                  <w:szCs w:val="8"/>
                                </w:rPr>
                              </w:pPr>
                            </w:p>
                            <w:p w14:paraId="750E4475" w14:textId="40CC8474" w:rsidR="003B433E" w:rsidRPr="003B433E" w:rsidRDefault="003B433E" w:rsidP="003B433E">
                              <w:pPr>
                                <w:spacing w:after="0" w:line="0" w:lineRule="atLeast"/>
                                <w:rPr>
                                  <w:rFonts w:ascii="Gill Sans MT" w:eastAsia="Gill Sans MT" w:hAnsi="Gill Sans MT"/>
                                  <w:b/>
                                  <w:color w:val="FAA61A"/>
                                  <w:sz w:val="30"/>
                                  <w:szCs w:val="30"/>
                                </w:rPr>
                              </w:pPr>
                              <w:r w:rsidRPr="003B433E">
                                <w:rPr>
                                  <w:rFonts w:ascii="Gill Sans MT" w:eastAsia="Gill Sans MT" w:hAnsi="Gill Sans MT"/>
                                  <w:b/>
                                  <w:color w:val="002060"/>
                                  <w:sz w:val="30"/>
                                  <w:szCs w:val="30"/>
                                </w:rPr>
                                <w:t>Watershed</w:t>
                              </w:r>
                              <w:r w:rsidRPr="003B433E">
                                <w:rPr>
                                  <w:rFonts w:ascii="Gill Sans MT" w:eastAsia="Gill Sans MT" w:hAnsi="Gill Sans MT"/>
                                  <w:b/>
                                  <w:color w:val="FAA61A"/>
                                  <w:sz w:val="30"/>
                                  <w:szCs w:val="30"/>
                                </w:rPr>
                                <w:t xml:space="preserve"> </w:t>
                              </w:r>
                            </w:p>
                            <w:p w14:paraId="3F652C5F" w14:textId="361B9697" w:rsidR="003B433E" w:rsidRDefault="003B433E" w:rsidP="003B433E">
                              <w:pPr>
                                <w:spacing w:after="0" w:line="0" w:lineRule="atLeast"/>
                                <w:rPr>
                                  <w:rFonts w:ascii="Gill Sans MT" w:eastAsia="Gill Sans MT" w:hAnsi="Gill Sans MT"/>
                                  <w:color w:val="833C0B" w:themeColor="accent2" w:themeShade="80"/>
                                </w:rPr>
                              </w:pPr>
                              <w:r w:rsidRPr="00402A31">
                                <w:rPr>
                                  <w:rFonts w:ascii="Gill Sans MT" w:eastAsia="Gill Sans MT" w:hAnsi="Gill Sans MT"/>
                                  <w:color w:val="833C0B" w:themeColor="accent2" w:themeShade="80"/>
                                </w:rPr>
                                <w:t>Marin</w:t>
                              </w:r>
                            </w:p>
                            <w:p w14:paraId="0EE16767" w14:textId="77777777" w:rsidR="007F4115" w:rsidRPr="005866CD" w:rsidRDefault="007F4115" w:rsidP="003B433E">
                              <w:pPr>
                                <w:spacing w:after="0" w:line="0" w:lineRule="atLeast"/>
                                <w:rPr>
                                  <w:rFonts w:ascii="Gill Sans MT" w:eastAsia="Gill Sans MT" w:hAnsi="Gill Sans MT"/>
                                  <w:color w:val="833C0B" w:themeColor="accent2" w:themeShade="80"/>
                                  <w:sz w:val="8"/>
                                  <w:szCs w:val="8"/>
                                </w:rPr>
                              </w:pPr>
                            </w:p>
                            <w:bookmarkEnd w:id="0"/>
                            <w:p w14:paraId="6D8A561C" w14:textId="77777777" w:rsidR="003B433E" w:rsidRDefault="003B433E" w:rsidP="003B433E">
                              <w:pPr>
                                <w:spacing w:after="0" w:line="0" w:lineRule="atLeast"/>
                                <w:rPr>
                                  <w:rFonts w:ascii="Gill Sans MT" w:eastAsia="Gill Sans MT" w:hAnsi="Gill Sans MT"/>
                                  <w:b/>
                                  <w:color w:val="002060"/>
                                  <w:sz w:val="30"/>
                                  <w:szCs w:val="30"/>
                                </w:rPr>
                              </w:pPr>
                              <w:r w:rsidRPr="003B433E">
                                <w:rPr>
                                  <w:rFonts w:ascii="Gill Sans MT" w:eastAsia="Gill Sans MT" w:hAnsi="Gill Sans MT"/>
                                  <w:b/>
                                  <w:color w:val="002060"/>
                                  <w:sz w:val="30"/>
                                  <w:szCs w:val="30"/>
                                </w:rPr>
                                <w:t>Sub-watershed</w:t>
                              </w:r>
                            </w:p>
                            <w:p w14:paraId="6BD0D0A7" w14:textId="3EDEA9DD" w:rsidR="003B433E" w:rsidRDefault="005410C8" w:rsidP="003B433E">
                              <w:pPr>
                                <w:spacing w:after="0" w:line="0" w:lineRule="atLeast"/>
                                <w:rPr>
                                  <w:rFonts w:ascii="Gill Sans MT" w:eastAsia="Gill Sans MT" w:hAnsi="Gill Sans MT"/>
                                  <w:color w:val="833C0B" w:themeColor="accent2" w:themeShade="80"/>
                                </w:rPr>
                              </w:pPr>
                              <w:proofErr w:type="spellStart"/>
                              <w:r>
                                <w:rPr>
                                  <w:rFonts w:ascii="Gill Sans MT" w:eastAsia="Gill Sans MT" w:hAnsi="Gill Sans MT"/>
                                  <w:color w:val="833C0B" w:themeColor="accent2" w:themeShade="80"/>
                                </w:rPr>
                                <w:t>Simle</w:t>
                              </w:r>
                              <w:proofErr w:type="spellEnd"/>
                            </w:p>
                            <w:p w14:paraId="08E04537" w14:textId="77777777" w:rsidR="007F4115" w:rsidRDefault="007F4115" w:rsidP="003B433E">
                              <w:pPr>
                                <w:spacing w:after="0" w:line="0" w:lineRule="atLeast"/>
                                <w:rPr>
                                  <w:rFonts w:ascii="Gill Sans MT" w:eastAsia="Gill Sans MT" w:hAnsi="Gill Sans MT"/>
                                  <w:color w:val="833C0B" w:themeColor="accent2" w:themeShade="80"/>
                                  <w:sz w:val="14"/>
                                  <w:szCs w:val="14"/>
                                </w:rPr>
                              </w:pPr>
                            </w:p>
                            <w:p w14:paraId="2F66DA03" w14:textId="06C26D20" w:rsidR="007F4115" w:rsidRDefault="007F4115" w:rsidP="003B433E">
                              <w:pPr>
                                <w:spacing w:after="0" w:line="0" w:lineRule="atLeast"/>
                                <w:rPr>
                                  <w:rFonts w:ascii="Gill Sans MT" w:eastAsia="Gill Sans MT" w:hAnsi="Gill Sans MT"/>
                                  <w:b/>
                                  <w:color w:val="002060"/>
                                  <w:sz w:val="30"/>
                                  <w:szCs w:val="30"/>
                                </w:rPr>
                              </w:pPr>
                              <w:r>
                                <w:rPr>
                                  <w:rFonts w:ascii="Gill Sans MT" w:eastAsia="Gill Sans MT" w:hAnsi="Gill Sans MT"/>
                                  <w:b/>
                                  <w:color w:val="002060"/>
                                  <w:sz w:val="30"/>
                                  <w:szCs w:val="30"/>
                                </w:rPr>
                                <w:t>Location</w:t>
                              </w:r>
                            </w:p>
                            <w:p w14:paraId="1E42B486" w14:textId="12C8908A" w:rsidR="007F4115" w:rsidRDefault="005410C8" w:rsidP="003B433E">
                              <w:pPr>
                                <w:spacing w:after="0" w:line="0" w:lineRule="atLeast"/>
                                <w:rPr>
                                  <w:rFonts w:ascii="Gill Sans MT" w:eastAsia="Gill Sans MT" w:hAnsi="Gill Sans MT"/>
                                  <w:color w:val="833C0B" w:themeColor="accent2" w:themeShade="80"/>
                                </w:rPr>
                              </w:pPr>
                              <w:proofErr w:type="spellStart"/>
                              <w:r>
                                <w:rPr>
                                  <w:rFonts w:ascii="Gill Sans MT" w:eastAsia="Gill Sans MT" w:hAnsi="Gill Sans MT"/>
                                  <w:color w:val="833C0B" w:themeColor="accent2" w:themeShade="80"/>
                                </w:rPr>
                                <w:t>Ghyanglekh</w:t>
                              </w:r>
                              <w:proofErr w:type="spellEnd"/>
                              <w:r w:rsidR="007F4115">
                                <w:rPr>
                                  <w:rFonts w:ascii="Gill Sans MT" w:eastAsia="Gill Sans MT" w:hAnsi="Gill Sans MT"/>
                                  <w:color w:val="833C0B" w:themeColor="accent2" w:themeShade="80"/>
                                </w:rPr>
                                <w:t xml:space="preserve"> RM-1, </w:t>
                              </w:r>
                              <w:proofErr w:type="spellStart"/>
                              <w:r>
                                <w:rPr>
                                  <w:rFonts w:ascii="Gill Sans MT" w:eastAsia="Gill Sans MT" w:hAnsi="Gill Sans MT"/>
                                  <w:color w:val="833C0B" w:themeColor="accent2" w:themeShade="80"/>
                                </w:rPr>
                                <w:t>Simle</w:t>
                              </w:r>
                              <w:proofErr w:type="spellEnd"/>
                            </w:p>
                            <w:p w14:paraId="17C706E3" w14:textId="77777777" w:rsidR="00757BE1" w:rsidRPr="00757BE1" w:rsidRDefault="00757BE1" w:rsidP="00757BE1">
                              <w:pPr>
                                <w:spacing w:after="0" w:line="0" w:lineRule="atLeast"/>
                                <w:rPr>
                                  <w:rFonts w:ascii="Gill Sans MT" w:eastAsia="Gill Sans MT" w:hAnsi="Gill Sans MT"/>
                                  <w:b/>
                                  <w:color w:val="002060"/>
                                  <w:sz w:val="12"/>
                                  <w:szCs w:val="12"/>
                                </w:rPr>
                              </w:pPr>
                            </w:p>
                            <w:p w14:paraId="2FC3334C" w14:textId="365A1C26" w:rsidR="00757BE1" w:rsidRDefault="00757BE1" w:rsidP="00757BE1">
                              <w:pPr>
                                <w:spacing w:after="0" w:line="0" w:lineRule="atLeast"/>
                                <w:rPr>
                                  <w:rFonts w:ascii="Gill Sans MT" w:eastAsia="Gill Sans MT" w:hAnsi="Gill Sans MT"/>
                                  <w:b/>
                                  <w:color w:val="002060"/>
                                  <w:sz w:val="30"/>
                                  <w:szCs w:val="30"/>
                                </w:rPr>
                              </w:pPr>
                              <w:r>
                                <w:rPr>
                                  <w:rFonts w:ascii="Gill Sans MT" w:eastAsia="Gill Sans MT" w:hAnsi="Gill Sans MT"/>
                                  <w:b/>
                                  <w:color w:val="002060"/>
                                  <w:sz w:val="30"/>
                                  <w:szCs w:val="30"/>
                                </w:rPr>
                                <w:t>Key threats and vulnerability</w:t>
                              </w:r>
                            </w:p>
                            <w:p w14:paraId="1847E85A" w14:textId="04449E53" w:rsidR="00757BE1" w:rsidRDefault="00757BE1" w:rsidP="00757BE1">
                              <w:pPr>
                                <w:spacing w:after="0" w:line="0" w:lineRule="atLeast"/>
                                <w:rPr>
                                  <w:rFonts w:ascii="Gill Sans MT" w:eastAsia="Gill Sans MT" w:hAnsi="Gill Sans MT"/>
                                  <w:color w:val="833C0B" w:themeColor="accent2" w:themeShade="80"/>
                                </w:rPr>
                              </w:pPr>
                              <w:r>
                                <w:rPr>
                                  <w:rFonts w:ascii="Gill Sans MT" w:eastAsia="Gill Sans MT" w:hAnsi="Gill Sans MT"/>
                                  <w:color w:val="833C0B" w:themeColor="accent2" w:themeShade="80"/>
                                </w:rPr>
                                <w:t>Drying of water sources, water seepage,</w:t>
                              </w:r>
                              <w:r w:rsidR="005866CD">
                                <w:rPr>
                                  <w:rFonts w:ascii="Gill Sans MT" w:eastAsia="Gill Sans MT" w:hAnsi="Gill Sans MT"/>
                                  <w:color w:val="833C0B" w:themeColor="accent2" w:themeShade="80"/>
                                </w:rPr>
                                <w:t xml:space="preserve"> Risk of Crab, Snake and Frog to f</w:t>
                              </w:r>
                              <w:r w:rsidR="005866CD" w:rsidRPr="00C308DB">
                                <w:rPr>
                                  <w:rFonts w:ascii="Gill Sans MT" w:eastAsia="Gill Sans MT" w:hAnsi="Gill Sans MT"/>
                                  <w:color w:val="833C0B" w:themeColor="accent2" w:themeShade="80"/>
                                </w:rPr>
                                <w:t>ingerling</w:t>
                              </w:r>
                            </w:p>
                            <w:p w14:paraId="73BFE073" w14:textId="77777777" w:rsidR="00757BE1" w:rsidRDefault="00757BE1" w:rsidP="003B433E">
                              <w:pPr>
                                <w:spacing w:after="0" w:line="0" w:lineRule="atLeast"/>
                                <w:rPr>
                                  <w:rFonts w:ascii="Gill Sans MT" w:eastAsia="Gill Sans MT" w:hAnsi="Gill Sans MT"/>
                                  <w:color w:val="833C0B" w:themeColor="accent2" w:themeShade="80"/>
                                </w:rPr>
                              </w:pPr>
                            </w:p>
                            <w:p w14:paraId="0154C646" w14:textId="77777777" w:rsidR="00757BE1" w:rsidRDefault="00757BE1" w:rsidP="003B433E">
                              <w:pPr>
                                <w:spacing w:after="0" w:line="0" w:lineRule="atLeast"/>
                                <w:rPr>
                                  <w:rFonts w:ascii="Gill Sans MT" w:eastAsia="Gill Sans MT" w:hAnsi="Gill Sans MT"/>
                                  <w:color w:val="833C0B" w:themeColor="accent2" w:themeShade="80"/>
                                </w:rPr>
                              </w:pPr>
                            </w:p>
                            <w:p w14:paraId="3F541DA3" w14:textId="77777777" w:rsidR="00757BE1" w:rsidRPr="007F4115" w:rsidRDefault="00757BE1" w:rsidP="003B433E">
                              <w:pPr>
                                <w:spacing w:after="0" w:line="0" w:lineRule="atLeast"/>
                                <w:rPr>
                                  <w:rFonts w:ascii="Gill Sans MT" w:eastAsia="Gill Sans MT" w:hAnsi="Gill Sans MT"/>
                                  <w:color w:val="833C0B" w:themeColor="accent2" w:themeShade="80"/>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2161432" name="Text Box 6"/>
                        <wps:cNvSpPr txBox="1"/>
                        <wps:spPr>
                          <a:xfrm>
                            <a:off x="-2764" y="-326331"/>
                            <a:ext cx="2247265" cy="412273"/>
                          </a:xfrm>
                          <a:prstGeom prst="rect">
                            <a:avLst/>
                          </a:prstGeom>
                          <a:solidFill>
                            <a:schemeClr val="tx2">
                              <a:lumMod val="50000"/>
                            </a:schemeClr>
                          </a:solidFill>
                          <a:ln w="6350">
                            <a:solidFill>
                              <a:prstClr val="black"/>
                            </a:solidFill>
                          </a:ln>
                        </wps:spPr>
                        <wps:txbx>
                          <w:txbxContent>
                            <w:p w14:paraId="09E6683D" w14:textId="03AE0850" w:rsidR="00F85060" w:rsidRPr="00434C66" w:rsidRDefault="00F85060" w:rsidP="00B53059">
                              <w:pPr>
                                <w:spacing w:line="0" w:lineRule="atLeast"/>
                                <w:jc w:val="center"/>
                                <w:rPr>
                                  <w:rFonts w:ascii="Shantell Sans" w:hAnsi="Shantell Sans"/>
                                </w:rPr>
                              </w:pPr>
                              <w:r w:rsidRPr="00434C66">
                                <w:rPr>
                                  <w:rFonts w:ascii="Shantell Sans" w:hAnsi="Shantell Sans"/>
                                  <w:b/>
                                  <w:color w:val="FFFFFF"/>
                                  <w:sz w:val="32"/>
                                  <w:szCs w:val="32"/>
                                </w:rPr>
                                <w:t>SNAPSHOT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EE5D58" id="Group 9" o:spid="_x0000_s1027" style="position:absolute;left:0;text-align:left;margin-left:337.6pt;margin-top:12.7pt;width:176.95pt;height:319pt;z-index:251661312;mso-width-relative:margin;mso-height-relative:margin" coordorigin="-27,-3263" coordsize="22478,3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">
                <v:rect id="Rectangle 8" o:spid="_x0000_s1028" style="position:absolute;top:978;width:22451;height:281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" fillcolor="#bfbfbf [2412]" strokecolor="#cfcdcd [2894]" strokeweight="1pt">
                  <v:textbox>
                    <w:txbxContent>
                      <w:p w14:paraId="7C637910" w14:textId="77777777" w:rsidR="003B433E" w:rsidRPr="003B433E" w:rsidRDefault="003B433E" w:rsidP="003B433E">
                        <w:pPr>
                          <w:spacing w:after="0" w:line="0" w:lineRule="atLeast"/>
                          <w:rPr>
                            <w:rFonts w:ascii="Gill Sans MT" w:eastAsia="Gill Sans MT" w:hAnsi="Gill Sans MT"/>
                            <w:b/>
                            <w:color w:val="002060"/>
                            <w:sz w:val="30"/>
                            <w:szCs w:val="30"/>
                          </w:rPr>
                        </w:pPr>
                        <w:bookmarkStart w:id="1" w:name="_Hlk202953059"/>
                        <w:r w:rsidRPr="003B433E">
                          <w:rPr>
                            <w:rFonts w:ascii="Gill Sans MT" w:eastAsia="Gill Sans MT" w:hAnsi="Gill Sans MT"/>
                            <w:b/>
                            <w:color w:val="002060"/>
                            <w:sz w:val="30"/>
                            <w:szCs w:val="30"/>
                          </w:rPr>
                          <w:t>District</w:t>
                        </w:r>
                      </w:p>
                      <w:p w14:paraId="56D4B806" w14:textId="2A582586" w:rsidR="003B433E" w:rsidRDefault="003B433E" w:rsidP="003B433E">
                        <w:pPr>
                          <w:spacing w:after="0" w:line="0" w:lineRule="atLeast"/>
                          <w:rPr>
                            <w:rFonts w:ascii="Gill Sans MT" w:eastAsia="Gill Sans MT" w:hAnsi="Gill Sans MT"/>
                            <w:color w:val="833C0B" w:themeColor="accent2" w:themeShade="80"/>
                          </w:rPr>
                        </w:pPr>
                        <w:proofErr w:type="spellStart"/>
                        <w:r w:rsidRPr="00402A31">
                          <w:rPr>
                            <w:rFonts w:ascii="Gill Sans MT" w:eastAsia="Gill Sans MT" w:hAnsi="Gill Sans MT"/>
                            <w:color w:val="833C0B" w:themeColor="accent2" w:themeShade="80"/>
                          </w:rPr>
                          <w:t>Sindhuli</w:t>
                        </w:r>
                        <w:proofErr w:type="spellEnd"/>
                      </w:p>
                      <w:p w14:paraId="54D22DF3" w14:textId="77777777" w:rsidR="007F4115" w:rsidRPr="005866CD" w:rsidRDefault="007F4115" w:rsidP="003B433E">
                        <w:pPr>
                          <w:spacing w:after="0" w:line="0" w:lineRule="atLeast"/>
                          <w:rPr>
                            <w:rFonts w:ascii="Gill Sans MT" w:eastAsia="Gill Sans MT" w:hAnsi="Gill Sans MT"/>
                            <w:color w:val="833C0B" w:themeColor="accent2" w:themeShade="80"/>
                            <w:sz w:val="10"/>
                            <w:szCs w:val="10"/>
                          </w:rPr>
                        </w:pPr>
                      </w:p>
                      <w:p w14:paraId="6A640FAA" w14:textId="77777777" w:rsidR="00B3004F" w:rsidRDefault="00B3004F" w:rsidP="00B3004F">
                        <w:pPr>
                          <w:spacing w:after="0" w:line="0" w:lineRule="atLeast"/>
                          <w:rPr>
                            <w:rFonts w:ascii="Gill Sans MT" w:eastAsia="Gill Sans MT" w:hAnsi="Gill Sans MT"/>
                            <w:b/>
                            <w:color w:val="002060"/>
                            <w:sz w:val="30"/>
                            <w:szCs w:val="30"/>
                          </w:rPr>
                        </w:pPr>
                        <w:r>
                          <w:rPr>
                            <w:rFonts w:ascii="Gill Sans MT" w:eastAsia="Gill Sans MT" w:hAnsi="Gill Sans MT"/>
                            <w:b/>
                            <w:color w:val="002060"/>
                            <w:sz w:val="30"/>
                            <w:szCs w:val="30"/>
                          </w:rPr>
                          <w:t>User Committee</w:t>
                        </w:r>
                      </w:p>
                      <w:p w14:paraId="7B513AD0" w14:textId="42BEE88A" w:rsidR="003B433E" w:rsidRDefault="005410C8" w:rsidP="00B3004F">
                        <w:pPr>
                          <w:spacing w:after="0" w:line="0" w:lineRule="atLeast"/>
                          <w:rPr>
                            <w:rFonts w:ascii="Gill Sans MT" w:eastAsia="Gill Sans MT" w:hAnsi="Gill Sans MT"/>
                            <w:color w:val="833C0B" w:themeColor="accent2" w:themeShade="80"/>
                          </w:rPr>
                        </w:pPr>
                        <w:proofErr w:type="spellStart"/>
                        <w:r>
                          <w:rPr>
                            <w:rFonts w:ascii="Gill Sans MT" w:eastAsia="Gill Sans MT" w:hAnsi="Gill Sans MT"/>
                            <w:color w:val="833C0B" w:themeColor="accent2" w:themeShade="80"/>
                          </w:rPr>
                          <w:t>Simle</w:t>
                        </w:r>
                        <w:proofErr w:type="spellEnd"/>
                        <w:r>
                          <w:rPr>
                            <w:rFonts w:ascii="Gill Sans MT" w:eastAsia="Gill Sans MT" w:hAnsi="Gill Sans MT"/>
                            <w:color w:val="833C0B" w:themeColor="accent2" w:themeShade="80"/>
                          </w:rPr>
                          <w:t xml:space="preserve"> </w:t>
                        </w:r>
                        <w:proofErr w:type="spellStart"/>
                        <w:r>
                          <w:rPr>
                            <w:rFonts w:ascii="Gill Sans MT" w:eastAsia="Gill Sans MT" w:hAnsi="Gill Sans MT"/>
                            <w:color w:val="833C0B" w:themeColor="accent2" w:themeShade="80"/>
                          </w:rPr>
                          <w:t>Khola</w:t>
                        </w:r>
                        <w:proofErr w:type="spellEnd"/>
                        <w:r>
                          <w:rPr>
                            <w:rFonts w:ascii="Gill Sans MT" w:eastAsia="Gill Sans MT" w:hAnsi="Gill Sans MT"/>
                            <w:color w:val="833C0B" w:themeColor="accent2" w:themeShade="80"/>
                          </w:rPr>
                          <w:t xml:space="preserve"> </w:t>
                        </w:r>
                        <w:proofErr w:type="spellStart"/>
                        <w:r>
                          <w:rPr>
                            <w:rFonts w:ascii="Gill Sans MT" w:eastAsia="Gill Sans MT" w:hAnsi="Gill Sans MT"/>
                            <w:color w:val="833C0B" w:themeColor="accent2" w:themeShade="80"/>
                          </w:rPr>
                          <w:t>Machapokhari</w:t>
                        </w:r>
                        <w:proofErr w:type="spellEnd"/>
                      </w:p>
                      <w:p w14:paraId="27696A3D" w14:textId="77777777" w:rsidR="007F4115" w:rsidRPr="005866CD" w:rsidRDefault="007F4115" w:rsidP="00B3004F">
                        <w:pPr>
                          <w:spacing w:after="0" w:line="0" w:lineRule="atLeast"/>
                          <w:rPr>
                            <w:rFonts w:ascii="Gill Sans MT" w:eastAsia="Gill Sans MT" w:hAnsi="Gill Sans MT"/>
                            <w:color w:val="833C0B" w:themeColor="accent2" w:themeShade="80"/>
                            <w:sz w:val="8"/>
                            <w:szCs w:val="8"/>
                          </w:rPr>
                        </w:pPr>
                      </w:p>
                      <w:p w14:paraId="750E4475" w14:textId="40CC8474" w:rsidR="003B433E" w:rsidRPr="003B433E" w:rsidRDefault="003B433E" w:rsidP="003B433E">
                        <w:pPr>
                          <w:spacing w:after="0" w:line="0" w:lineRule="atLeast"/>
                          <w:rPr>
                            <w:rFonts w:ascii="Gill Sans MT" w:eastAsia="Gill Sans MT" w:hAnsi="Gill Sans MT"/>
                            <w:b/>
                            <w:color w:val="FAA61A"/>
                            <w:sz w:val="30"/>
                            <w:szCs w:val="30"/>
                          </w:rPr>
                        </w:pPr>
                        <w:r w:rsidRPr="003B433E">
                          <w:rPr>
                            <w:rFonts w:ascii="Gill Sans MT" w:eastAsia="Gill Sans MT" w:hAnsi="Gill Sans MT"/>
                            <w:b/>
                            <w:color w:val="002060"/>
                            <w:sz w:val="30"/>
                            <w:szCs w:val="30"/>
                          </w:rPr>
                          <w:t>Watershed</w:t>
                        </w:r>
                        <w:r w:rsidRPr="003B433E">
                          <w:rPr>
                            <w:rFonts w:ascii="Gill Sans MT" w:eastAsia="Gill Sans MT" w:hAnsi="Gill Sans MT"/>
                            <w:b/>
                            <w:color w:val="FAA61A"/>
                            <w:sz w:val="30"/>
                            <w:szCs w:val="30"/>
                          </w:rPr>
                          <w:t xml:space="preserve"> </w:t>
                        </w:r>
                      </w:p>
                      <w:p w14:paraId="3F652C5F" w14:textId="361B9697" w:rsidR="003B433E" w:rsidRDefault="003B433E" w:rsidP="003B433E">
                        <w:pPr>
                          <w:spacing w:after="0" w:line="0" w:lineRule="atLeast"/>
                          <w:rPr>
                            <w:rFonts w:ascii="Gill Sans MT" w:eastAsia="Gill Sans MT" w:hAnsi="Gill Sans MT"/>
                            <w:color w:val="833C0B" w:themeColor="accent2" w:themeShade="80"/>
                          </w:rPr>
                        </w:pPr>
                        <w:r w:rsidRPr="00402A31">
                          <w:rPr>
                            <w:rFonts w:ascii="Gill Sans MT" w:eastAsia="Gill Sans MT" w:hAnsi="Gill Sans MT"/>
                            <w:color w:val="833C0B" w:themeColor="accent2" w:themeShade="80"/>
                          </w:rPr>
                          <w:t>Marin</w:t>
                        </w:r>
                      </w:p>
                      <w:p w14:paraId="0EE16767" w14:textId="77777777" w:rsidR="007F4115" w:rsidRPr="005866CD" w:rsidRDefault="007F4115" w:rsidP="003B433E">
                        <w:pPr>
                          <w:spacing w:after="0" w:line="0" w:lineRule="atLeast"/>
                          <w:rPr>
                            <w:rFonts w:ascii="Gill Sans MT" w:eastAsia="Gill Sans MT" w:hAnsi="Gill Sans MT"/>
                            <w:color w:val="833C0B" w:themeColor="accent2" w:themeShade="80"/>
                            <w:sz w:val="8"/>
                            <w:szCs w:val="8"/>
                          </w:rPr>
                        </w:pPr>
                      </w:p>
                      <w:bookmarkEnd w:id="1"/>
                      <w:p w14:paraId="6D8A561C" w14:textId="77777777" w:rsidR="003B433E" w:rsidRDefault="003B433E" w:rsidP="003B433E">
                        <w:pPr>
                          <w:spacing w:after="0" w:line="0" w:lineRule="atLeast"/>
                          <w:rPr>
                            <w:rFonts w:ascii="Gill Sans MT" w:eastAsia="Gill Sans MT" w:hAnsi="Gill Sans MT"/>
                            <w:b/>
                            <w:color w:val="002060"/>
                            <w:sz w:val="30"/>
                            <w:szCs w:val="30"/>
                          </w:rPr>
                        </w:pPr>
                        <w:r w:rsidRPr="003B433E">
                          <w:rPr>
                            <w:rFonts w:ascii="Gill Sans MT" w:eastAsia="Gill Sans MT" w:hAnsi="Gill Sans MT"/>
                            <w:b/>
                            <w:color w:val="002060"/>
                            <w:sz w:val="30"/>
                            <w:szCs w:val="30"/>
                          </w:rPr>
                          <w:t>Sub-watershed</w:t>
                        </w:r>
                      </w:p>
                      <w:p w14:paraId="6BD0D0A7" w14:textId="3EDEA9DD" w:rsidR="003B433E" w:rsidRDefault="005410C8" w:rsidP="003B433E">
                        <w:pPr>
                          <w:spacing w:after="0" w:line="0" w:lineRule="atLeast"/>
                          <w:rPr>
                            <w:rFonts w:ascii="Gill Sans MT" w:eastAsia="Gill Sans MT" w:hAnsi="Gill Sans MT"/>
                            <w:color w:val="833C0B" w:themeColor="accent2" w:themeShade="80"/>
                          </w:rPr>
                        </w:pPr>
                        <w:proofErr w:type="spellStart"/>
                        <w:r>
                          <w:rPr>
                            <w:rFonts w:ascii="Gill Sans MT" w:eastAsia="Gill Sans MT" w:hAnsi="Gill Sans MT"/>
                            <w:color w:val="833C0B" w:themeColor="accent2" w:themeShade="80"/>
                          </w:rPr>
                          <w:t>Simle</w:t>
                        </w:r>
                        <w:proofErr w:type="spellEnd"/>
                      </w:p>
                      <w:p w14:paraId="08E04537" w14:textId="77777777" w:rsidR="007F4115" w:rsidRDefault="007F4115" w:rsidP="003B433E">
                        <w:pPr>
                          <w:spacing w:after="0" w:line="0" w:lineRule="atLeast"/>
                          <w:rPr>
                            <w:rFonts w:ascii="Gill Sans MT" w:eastAsia="Gill Sans MT" w:hAnsi="Gill Sans MT"/>
                            <w:color w:val="833C0B" w:themeColor="accent2" w:themeShade="80"/>
                            <w:sz w:val="14"/>
                            <w:szCs w:val="14"/>
                          </w:rPr>
                        </w:pPr>
                      </w:p>
                      <w:p w14:paraId="2F66DA03" w14:textId="06C26D20" w:rsidR="007F4115" w:rsidRDefault="007F4115" w:rsidP="003B433E">
                        <w:pPr>
                          <w:spacing w:after="0" w:line="0" w:lineRule="atLeast"/>
                          <w:rPr>
                            <w:rFonts w:ascii="Gill Sans MT" w:eastAsia="Gill Sans MT" w:hAnsi="Gill Sans MT"/>
                            <w:b/>
                            <w:color w:val="002060"/>
                            <w:sz w:val="30"/>
                            <w:szCs w:val="30"/>
                          </w:rPr>
                        </w:pPr>
                        <w:r>
                          <w:rPr>
                            <w:rFonts w:ascii="Gill Sans MT" w:eastAsia="Gill Sans MT" w:hAnsi="Gill Sans MT"/>
                            <w:b/>
                            <w:color w:val="002060"/>
                            <w:sz w:val="30"/>
                            <w:szCs w:val="30"/>
                          </w:rPr>
                          <w:t>Location</w:t>
                        </w:r>
                      </w:p>
                      <w:p w14:paraId="1E42B486" w14:textId="12C8908A" w:rsidR="007F4115" w:rsidRDefault="005410C8" w:rsidP="003B433E">
                        <w:pPr>
                          <w:spacing w:after="0" w:line="0" w:lineRule="atLeast"/>
                          <w:rPr>
                            <w:rFonts w:ascii="Gill Sans MT" w:eastAsia="Gill Sans MT" w:hAnsi="Gill Sans MT"/>
                            <w:color w:val="833C0B" w:themeColor="accent2" w:themeShade="80"/>
                          </w:rPr>
                        </w:pPr>
                        <w:proofErr w:type="spellStart"/>
                        <w:r>
                          <w:rPr>
                            <w:rFonts w:ascii="Gill Sans MT" w:eastAsia="Gill Sans MT" w:hAnsi="Gill Sans MT"/>
                            <w:color w:val="833C0B" w:themeColor="accent2" w:themeShade="80"/>
                          </w:rPr>
                          <w:t>Ghyanglekh</w:t>
                        </w:r>
                        <w:proofErr w:type="spellEnd"/>
                        <w:r w:rsidR="007F4115">
                          <w:rPr>
                            <w:rFonts w:ascii="Gill Sans MT" w:eastAsia="Gill Sans MT" w:hAnsi="Gill Sans MT"/>
                            <w:color w:val="833C0B" w:themeColor="accent2" w:themeShade="80"/>
                          </w:rPr>
                          <w:t xml:space="preserve"> RM-1, </w:t>
                        </w:r>
                        <w:proofErr w:type="spellStart"/>
                        <w:r>
                          <w:rPr>
                            <w:rFonts w:ascii="Gill Sans MT" w:eastAsia="Gill Sans MT" w:hAnsi="Gill Sans MT"/>
                            <w:color w:val="833C0B" w:themeColor="accent2" w:themeShade="80"/>
                          </w:rPr>
                          <w:t>Simle</w:t>
                        </w:r>
                        <w:proofErr w:type="spellEnd"/>
                      </w:p>
                      <w:p w14:paraId="17C706E3" w14:textId="77777777" w:rsidR="00757BE1" w:rsidRPr="00757BE1" w:rsidRDefault="00757BE1" w:rsidP="00757BE1">
                        <w:pPr>
                          <w:spacing w:after="0" w:line="0" w:lineRule="atLeast"/>
                          <w:rPr>
                            <w:rFonts w:ascii="Gill Sans MT" w:eastAsia="Gill Sans MT" w:hAnsi="Gill Sans MT"/>
                            <w:b/>
                            <w:color w:val="002060"/>
                            <w:sz w:val="12"/>
                            <w:szCs w:val="12"/>
                          </w:rPr>
                        </w:pPr>
                      </w:p>
                      <w:p w14:paraId="2FC3334C" w14:textId="365A1C26" w:rsidR="00757BE1" w:rsidRDefault="00757BE1" w:rsidP="00757BE1">
                        <w:pPr>
                          <w:spacing w:after="0" w:line="0" w:lineRule="atLeast"/>
                          <w:rPr>
                            <w:rFonts w:ascii="Gill Sans MT" w:eastAsia="Gill Sans MT" w:hAnsi="Gill Sans MT"/>
                            <w:b/>
                            <w:color w:val="002060"/>
                            <w:sz w:val="30"/>
                            <w:szCs w:val="30"/>
                          </w:rPr>
                        </w:pPr>
                        <w:r>
                          <w:rPr>
                            <w:rFonts w:ascii="Gill Sans MT" w:eastAsia="Gill Sans MT" w:hAnsi="Gill Sans MT"/>
                            <w:b/>
                            <w:color w:val="002060"/>
                            <w:sz w:val="30"/>
                            <w:szCs w:val="30"/>
                          </w:rPr>
                          <w:t>Key threats and vulnerability</w:t>
                        </w:r>
                      </w:p>
                      <w:p w14:paraId="1847E85A" w14:textId="04449E53" w:rsidR="00757BE1" w:rsidRDefault="00757BE1" w:rsidP="00757BE1">
                        <w:pPr>
                          <w:spacing w:after="0" w:line="0" w:lineRule="atLeast"/>
                          <w:rPr>
                            <w:rFonts w:ascii="Gill Sans MT" w:eastAsia="Gill Sans MT" w:hAnsi="Gill Sans MT"/>
                            <w:color w:val="833C0B" w:themeColor="accent2" w:themeShade="80"/>
                          </w:rPr>
                        </w:pPr>
                        <w:r>
                          <w:rPr>
                            <w:rFonts w:ascii="Gill Sans MT" w:eastAsia="Gill Sans MT" w:hAnsi="Gill Sans MT"/>
                            <w:color w:val="833C0B" w:themeColor="accent2" w:themeShade="80"/>
                          </w:rPr>
                          <w:t>Drying of water sources, water seepage,</w:t>
                        </w:r>
                        <w:r w:rsidR="005866CD">
                          <w:rPr>
                            <w:rFonts w:ascii="Gill Sans MT" w:eastAsia="Gill Sans MT" w:hAnsi="Gill Sans MT"/>
                            <w:color w:val="833C0B" w:themeColor="accent2" w:themeShade="80"/>
                          </w:rPr>
                          <w:t xml:space="preserve"> Risk of Crab, Snake and Frog to f</w:t>
                        </w:r>
                        <w:r w:rsidR="005866CD" w:rsidRPr="00C308DB">
                          <w:rPr>
                            <w:rFonts w:ascii="Gill Sans MT" w:eastAsia="Gill Sans MT" w:hAnsi="Gill Sans MT"/>
                            <w:color w:val="833C0B" w:themeColor="accent2" w:themeShade="80"/>
                          </w:rPr>
                          <w:t>ingerling</w:t>
                        </w:r>
                      </w:p>
                      <w:p w14:paraId="73BFE073" w14:textId="77777777" w:rsidR="00757BE1" w:rsidRDefault="00757BE1" w:rsidP="003B433E">
                        <w:pPr>
                          <w:spacing w:after="0" w:line="0" w:lineRule="atLeast"/>
                          <w:rPr>
                            <w:rFonts w:ascii="Gill Sans MT" w:eastAsia="Gill Sans MT" w:hAnsi="Gill Sans MT"/>
                            <w:color w:val="833C0B" w:themeColor="accent2" w:themeShade="80"/>
                          </w:rPr>
                        </w:pPr>
                      </w:p>
                      <w:p w14:paraId="0154C646" w14:textId="77777777" w:rsidR="00757BE1" w:rsidRDefault="00757BE1" w:rsidP="003B433E">
                        <w:pPr>
                          <w:spacing w:after="0" w:line="0" w:lineRule="atLeast"/>
                          <w:rPr>
                            <w:rFonts w:ascii="Gill Sans MT" w:eastAsia="Gill Sans MT" w:hAnsi="Gill Sans MT"/>
                            <w:color w:val="833C0B" w:themeColor="accent2" w:themeShade="80"/>
                          </w:rPr>
                        </w:pPr>
                      </w:p>
                      <w:p w14:paraId="3F541DA3" w14:textId="77777777" w:rsidR="00757BE1" w:rsidRPr="007F4115" w:rsidRDefault="00757BE1" w:rsidP="003B433E">
                        <w:pPr>
                          <w:spacing w:after="0" w:line="0" w:lineRule="atLeast"/>
                          <w:rPr>
                            <w:rFonts w:ascii="Gill Sans MT" w:eastAsia="Gill Sans MT" w:hAnsi="Gill Sans MT"/>
                            <w:color w:val="833C0B" w:themeColor="accent2" w:themeShade="80"/>
                            <w:sz w:val="14"/>
                            <w:szCs w:val="14"/>
                          </w:rPr>
                        </w:pPr>
                      </w:p>
                    </w:txbxContent>
                  </v:textbox>
                </v:rect>
                <v:shapetype id="_x0000_t202" coordsize="21600,21600" o:spt="202" path="m,l,21600r21600,l21600,xe">
                  <v:stroke joinstyle="miter"/>
                  <v:path gradientshapeok="t" o:connecttype="rect"/>
                </v:shapetype>
                <v:shape id="Text Box 6" o:spid="_x0000_s1029" type="#_x0000_t202" style="position:absolute;left:-27;top:-3263;width:22472;height:4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" fillcolor="#212934 [1615]" strokeweight=".5pt">
                  <v:textbox>
                    <w:txbxContent>
                      <w:p w14:paraId="09E6683D" w14:textId="03AE0850" w:rsidR="00F85060" w:rsidRPr="00434C66" w:rsidRDefault="00F85060" w:rsidP="00B53059">
                        <w:pPr>
                          <w:spacing w:line="0" w:lineRule="atLeast"/>
                          <w:jc w:val="center"/>
                          <w:rPr>
                            <w:rFonts w:ascii="Shantell Sans" w:hAnsi="Shantell Sans"/>
                          </w:rPr>
                        </w:pPr>
                        <w:r w:rsidRPr="00434C66">
                          <w:rPr>
                            <w:rFonts w:ascii="Shantell Sans" w:hAnsi="Shantell Sans"/>
                            <w:b/>
                            <w:color w:val="FFFFFF"/>
                            <w:sz w:val="32"/>
                            <w:szCs w:val="32"/>
                          </w:rPr>
                          <w:t>SNAPSHOT</w:t>
                        </w:r>
                      </w:p>
                    </w:txbxContent>
                  </v:textbox>
                </v:shape>
              </v:group>
            </w:pict>
          </mc:Fallback>
        </mc:AlternateContent>
      </w:r>
      <w:r w:rsidR="00F85060">
        <w:tab/>
      </w:r>
    </w:p>
    <w:p w14:paraId="2588D366" w14:textId="71B38F41" w:rsidR="00757BE1" w:rsidRDefault="00F85060" w:rsidP="00A62DD6">
      <w:pPr>
        <w:spacing w:after="0"/>
        <w:ind w:left="-810"/>
        <w:rPr>
          <w:rFonts w:ascii="Shantell Sans" w:hAnsi="Shantell Sans"/>
          <w:b/>
          <w:bCs/>
        </w:rPr>
      </w:pPr>
      <w:r w:rsidRPr="00434C66">
        <w:rPr>
          <w:rFonts w:ascii="Shantell Sans" w:hAnsi="Shantell Sans"/>
          <w:b/>
          <w:bCs/>
        </w:rPr>
        <w:t>INTRODUCTION</w:t>
      </w:r>
      <w:r w:rsidR="00553780">
        <w:rPr>
          <w:rFonts w:ascii="Shantell Sans" w:hAnsi="Shantell Sans"/>
          <w:b/>
          <w:bCs/>
        </w:rPr>
        <w:t>:</w:t>
      </w:r>
    </w:p>
    <w:p w14:paraId="50418950" w14:textId="5E11BF2B" w:rsidR="00757BE1" w:rsidRPr="00757BE1" w:rsidRDefault="00A62DD6" w:rsidP="00757BE1">
      <w:pPr>
        <w:ind w:left="-810" w:right="2366"/>
        <w:rPr>
          <w:rFonts w:ascii="Gill Sans MT" w:hAnsi="Gill Sans MT"/>
        </w:rPr>
      </w:pPr>
      <w:r>
        <w:rPr>
          <w:rFonts w:ascii="Gill Sans MT" w:hAnsi="Gill Sans MT"/>
          <w:noProof/>
        </w:rPr>
        <mc:AlternateContent>
          <mc:Choice Requires="wpg">
            <w:drawing>
              <wp:anchor distT="0" distB="0" distL="114300" distR="114300" simplePos="0" relativeHeight="251666432" behindDoc="0" locked="0" layoutInCell="1" allowOverlap="1" wp14:anchorId="6DF1F0D1" wp14:editId="28C55554">
                <wp:simplePos x="0" y="0"/>
                <wp:positionH relativeFrom="column">
                  <wp:posOffset>4301656</wp:posOffset>
                </wp:positionH>
                <wp:positionV relativeFrom="paragraph">
                  <wp:posOffset>3709366</wp:posOffset>
                </wp:positionV>
                <wp:extent cx="2246630" cy="4357370"/>
                <wp:effectExtent l="0" t="0" r="1270" b="5080"/>
                <wp:wrapNone/>
                <wp:docPr id="423645414" name="Group 6"/>
                <wp:cNvGraphicFramePr/>
                <a:graphic xmlns:a="http://schemas.openxmlformats.org/drawingml/2006/main">
                  <a:graphicData uri="http://schemas.microsoft.com/office/word/2010/wordprocessingGroup">
                    <wpg:wgp>
                      <wpg:cNvGrpSpPr/>
                      <wpg:grpSpPr>
                        <a:xfrm>
                          <a:off x="0" y="0"/>
                          <a:ext cx="2246630" cy="4357370"/>
                          <a:chOff x="0" y="0"/>
                          <a:chExt cx="2246630" cy="4357370"/>
                        </a:xfrm>
                      </wpg:grpSpPr>
                      <wps:wsp>
                        <wps:cNvPr id="2038267784" name="Rectangle 8"/>
                        <wps:cNvSpPr/>
                        <wps:spPr>
                          <a:xfrm>
                            <a:off x="0" y="406400"/>
                            <a:ext cx="2244090" cy="395097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3601067" w14:textId="107577EE" w:rsidR="00C921AE" w:rsidRPr="003B433E" w:rsidRDefault="00CC26F5" w:rsidP="00711809">
                              <w:pPr>
                                <w:spacing w:after="0" w:line="240" w:lineRule="auto"/>
                                <w:jc w:val="center"/>
                                <w:rPr>
                                  <w:rFonts w:ascii="Gill Sans MT" w:eastAsia="Gill Sans MT" w:hAnsi="Gill Sans MT"/>
                                  <w:b/>
                                  <w:color w:val="002060"/>
                                  <w:sz w:val="30"/>
                                  <w:szCs w:val="30"/>
                                </w:rPr>
                              </w:pPr>
                              <w:r>
                                <w:rPr>
                                  <w:rFonts w:ascii="Gill Sans MT" w:eastAsia="Gill Sans MT" w:hAnsi="Gill Sans MT"/>
                                  <w:b/>
                                  <w:color w:val="002060"/>
                                  <w:sz w:val="30"/>
                                  <w:szCs w:val="30"/>
                                </w:rPr>
                                <w:t>1</w:t>
                              </w:r>
                            </w:p>
                            <w:p w14:paraId="57620626" w14:textId="0586A4B4" w:rsidR="00C921AE" w:rsidRDefault="00CC26F5" w:rsidP="00711809">
                              <w:pPr>
                                <w:spacing w:after="0" w:line="240" w:lineRule="auto"/>
                                <w:jc w:val="center"/>
                                <w:rPr>
                                  <w:rFonts w:ascii="Gill Sans MT" w:eastAsia="Gill Sans MT" w:hAnsi="Gill Sans MT"/>
                                  <w:color w:val="833C0B" w:themeColor="accent2" w:themeShade="80"/>
                                </w:rPr>
                              </w:pPr>
                              <w:r>
                                <w:rPr>
                                  <w:rFonts w:ascii="Gill Sans MT" w:eastAsia="Gill Sans MT" w:hAnsi="Gill Sans MT"/>
                                  <w:color w:val="833C0B" w:themeColor="accent2" w:themeShade="80"/>
                                </w:rPr>
                                <w:t>Number of HHs benefited</w:t>
                              </w:r>
                            </w:p>
                            <w:p w14:paraId="24306B88" w14:textId="77777777" w:rsidR="00711809" w:rsidRPr="00711809" w:rsidRDefault="00711809" w:rsidP="00711809">
                              <w:pPr>
                                <w:spacing w:after="0" w:line="240" w:lineRule="auto"/>
                                <w:jc w:val="center"/>
                                <w:rPr>
                                  <w:rFonts w:ascii="Gill Sans MT" w:eastAsia="Gill Sans MT" w:hAnsi="Gill Sans MT"/>
                                  <w:color w:val="833C0B" w:themeColor="accent2" w:themeShade="80"/>
                                  <w:sz w:val="10"/>
                                  <w:szCs w:val="10"/>
                                </w:rPr>
                              </w:pPr>
                            </w:p>
                            <w:p w14:paraId="289AA194" w14:textId="0799EEDE" w:rsidR="00C921AE" w:rsidRDefault="00AE53A6" w:rsidP="00711809">
                              <w:pPr>
                                <w:spacing w:after="0" w:line="240" w:lineRule="auto"/>
                                <w:jc w:val="center"/>
                                <w:rPr>
                                  <w:rFonts w:ascii="Gill Sans MT" w:eastAsia="Gill Sans MT" w:hAnsi="Gill Sans MT"/>
                                  <w:b/>
                                  <w:color w:val="002060"/>
                                  <w:sz w:val="30"/>
                                  <w:szCs w:val="30"/>
                                </w:rPr>
                              </w:pPr>
                              <w:r>
                                <w:rPr>
                                  <w:rFonts w:ascii="Gill Sans MT" w:eastAsia="Gill Sans MT" w:hAnsi="Gill Sans MT"/>
                                  <w:b/>
                                  <w:color w:val="002060"/>
                                  <w:sz w:val="30"/>
                                  <w:szCs w:val="30"/>
                                </w:rPr>
                                <w:t>300</w:t>
                              </w:r>
                            </w:p>
                            <w:p w14:paraId="4F35662F" w14:textId="55EBED5A" w:rsidR="00C921AE" w:rsidRDefault="00CC26F5" w:rsidP="00711809">
                              <w:pPr>
                                <w:spacing w:after="0" w:line="240" w:lineRule="auto"/>
                                <w:jc w:val="center"/>
                                <w:rPr>
                                  <w:rFonts w:ascii="Gill Sans MT" w:eastAsia="Gill Sans MT" w:hAnsi="Gill Sans MT"/>
                                  <w:color w:val="833C0B" w:themeColor="accent2" w:themeShade="80"/>
                                </w:rPr>
                              </w:pPr>
                              <w:r>
                                <w:rPr>
                                  <w:rFonts w:ascii="Gill Sans MT" w:eastAsia="Gill Sans MT" w:hAnsi="Gill Sans MT"/>
                                  <w:color w:val="833C0B" w:themeColor="accent2" w:themeShade="80"/>
                                </w:rPr>
                                <w:t xml:space="preserve">Area of </w:t>
                              </w:r>
                              <w:r w:rsidR="00064DB5">
                                <w:rPr>
                                  <w:rFonts w:ascii="Gill Sans MT" w:eastAsia="Gill Sans MT" w:hAnsi="Gill Sans MT"/>
                                  <w:color w:val="833C0B" w:themeColor="accent2" w:themeShade="80"/>
                                </w:rPr>
                                <w:t>p</w:t>
                              </w:r>
                              <w:r>
                                <w:rPr>
                                  <w:rFonts w:ascii="Gill Sans MT" w:eastAsia="Gill Sans MT" w:hAnsi="Gill Sans MT"/>
                                  <w:color w:val="833C0B" w:themeColor="accent2" w:themeShade="80"/>
                                </w:rPr>
                                <w:t>ond (m</w:t>
                              </w:r>
                              <w:r w:rsidRPr="00CC26F5">
                                <w:rPr>
                                  <w:rFonts w:ascii="Gill Sans MT" w:eastAsia="Gill Sans MT" w:hAnsi="Gill Sans MT"/>
                                  <w:color w:val="833C0B" w:themeColor="accent2" w:themeShade="80"/>
                                  <w:vertAlign w:val="superscript"/>
                                </w:rPr>
                                <w:t>2</w:t>
                              </w:r>
                              <w:r>
                                <w:rPr>
                                  <w:rFonts w:ascii="Gill Sans MT" w:eastAsia="Gill Sans MT" w:hAnsi="Gill Sans MT"/>
                                  <w:color w:val="833C0B" w:themeColor="accent2" w:themeShade="80"/>
                                </w:rPr>
                                <w:t>)</w:t>
                              </w:r>
                            </w:p>
                            <w:p w14:paraId="659DBC67" w14:textId="77777777" w:rsidR="00711809" w:rsidRDefault="00711809" w:rsidP="00711809">
                              <w:pPr>
                                <w:spacing w:after="0" w:line="240" w:lineRule="auto"/>
                                <w:jc w:val="center"/>
                                <w:rPr>
                                  <w:rFonts w:ascii="Gill Sans MT" w:eastAsia="Gill Sans MT" w:hAnsi="Gill Sans MT"/>
                                  <w:color w:val="833C0B" w:themeColor="accent2" w:themeShade="80"/>
                                </w:rPr>
                              </w:pPr>
                            </w:p>
                            <w:p w14:paraId="61D1215C" w14:textId="77777777" w:rsidR="00711809" w:rsidRPr="00711809" w:rsidRDefault="00711809" w:rsidP="00711809">
                              <w:pPr>
                                <w:spacing w:after="0" w:line="240" w:lineRule="auto"/>
                                <w:jc w:val="center"/>
                                <w:rPr>
                                  <w:rFonts w:ascii="Gill Sans MT" w:eastAsia="Gill Sans MT" w:hAnsi="Gill Sans MT"/>
                                  <w:color w:val="833C0B" w:themeColor="accent2" w:themeShade="80"/>
                                  <w:sz w:val="14"/>
                                  <w:szCs w:val="14"/>
                                </w:rPr>
                              </w:pPr>
                            </w:p>
                            <w:p w14:paraId="1CB929F7" w14:textId="55C91B53" w:rsidR="00C921AE" w:rsidRPr="00CC26F5" w:rsidRDefault="00AE53A6" w:rsidP="00711809">
                              <w:pPr>
                                <w:spacing w:after="0" w:line="240" w:lineRule="auto"/>
                                <w:jc w:val="center"/>
                                <w:rPr>
                                  <w:rFonts w:ascii="Gill Sans MT" w:eastAsia="Gill Sans MT" w:hAnsi="Gill Sans MT"/>
                                  <w:b/>
                                  <w:color w:val="002060"/>
                                  <w:sz w:val="30"/>
                                  <w:szCs w:val="30"/>
                                </w:rPr>
                              </w:pPr>
                              <w:r>
                                <w:rPr>
                                  <w:rFonts w:ascii="Gill Sans MT" w:eastAsia="Gill Sans MT" w:hAnsi="Gill Sans MT"/>
                                  <w:b/>
                                  <w:color w:val="002060"/>
                                  <w:sz w:val="30"/>
                                  <w:szCs w:val="30"/>
                                </w:rPr>
                                <w:t>8,18,049</w:t>
                              </w:r>
                            </w:p>
                            <w:p w14:paraId="068BB84F" w14:textId="4CC82917" w:rsidR="00C921AE" w:rsidRDefault="00CC26F5" w:rsidP="00711809">
                              <w:pPr>
                                <w:spacing w:after="0" w:line="240" w:lineRule="auto"/>
                                <w:jc w:val="center"/>
                                <w:rPr>
                                  <w:rFonts w:ascii="Gill Sans MT" w:eastAsia="Gill Sans MT" w:hAnsi="Gill Sans MT"/>
                                  <w:color w:val="833C0B" w:themeColor="accent2" w:themeShade="80"/>
                                </w:rPr>
                              </w:pPr>
                              <w:r w:rsidRPr="00CC26F5">
                                <w:rPr>
                                  <w:rFonts w:ascii="Gill Sans MT" w:eastAsia="Gill Sans MT" w:hAnsi="Gill Sans MT"/>
                                  <w:color w:val="833C0B" w:themeColor="accent2" w:themeShade="80"/>
                                </w:rPr>
                                <w:t xml:space="preserve">Total </w:t>
                              </w:r>
                              <w:r>
                                <w:rPr>
                                  <w:rFonts w:ascii="Gill Sans MT" w:eastAsia="Gill Sans MT" w:hAnsi="Gill Sans MT"/>
                                  <w:color w:val="833C0B" w:themeColor="accent2" w:themeShade="80"/>
                                </w:rPr>
                                <w:t>c</w:t>
                              </w:r>
                              <w:r w:rsidRPr="00CC26F5">
                                <w:rPr>
                                  <w:rFonts w:ascii="Gill Sans MT" w:eastAsia="Gill Sans MT" w:hAnsi="Gill Sans MT"/>
                                  <w:color w:val="833C0B" w:themeColor="accent2" w:themeShade="80"/>
                                </w:rPr>
                                <w:t>ost</w:t>
                              </w:r>
                              <w:r>
                                <w:rPr>
                                  <w:rFonts w:ascii="Gill Sans MT" w:eastAsia="Gill Sans MT" w:hAnsi="Gill Sans MT"/>
                                  <w:color w:val="833C0B" w:themeColor="accent2" w:themeShade="80"/>
                                </w:rPr>
                                <w:t xml:space="preserve"> (NPR)</w:t>
                              </w:r>
                            </w:p>
                            <w:p w14:paraId="3D1DD2A1" w14:textId="77777777" w:rsidR="00711809" w:rsidRDefault="00711809" w:rsidP="00711809">
                              <w:pPr>
                                <w:spacing w:after="0" w:line="240" w:lineRule="auto"/>
                                <w:jc w:val="center"/>
                                <w:rPr>
                                  <w:rFonts w:ascii="Gill Sans MT" w:eastAsia="Gill Sans MT" w:hAnsi="Gill Sans MT"/>
                                  <w:color w:val="833C0B" w:themeColor="accent2" w:themeShade="80"/>
                                  <w:sz w:val="16"/>
                                  <w:szCs w:val="16"/>
                                </w:rPr>
                              </w:pPr>
                            </w:p>
                            <w:p w14:paraId="61CE34E4" w14:textId="77777777" w:rsidR="00711809" w:rsidRDefault="00711809" w:rsidP="00711809">
                              <w:pPr>
                                <w:spacing w:after="0" w:line="240" w:lineRule="auto"/>
                                <w:jc w:val="center"/>
                                <w:rPr>
                                  <w:rFonts w:ascii="Gill Sans MT" w:eastAsia="Gill Sans MT" w:hAnsi="Gill Sans MT"/>
                                  <w:color w:val="833C0B" w:themeColor="accent2" w:themeShade="80"/>
                                  <w:sz w:val="16"/>
                                  <w:szCs w:val="16"/>
                                </w:rPr>
                              </w:pPr>
                            </w:p>
                            <w:p w14:paraId="01E54322" w14:textId="7E4BCCB0" w:rsidR="00CC26F5" w:rsidRPr="00CC26F5" w:rsidRDefault="00AE53A6" w:rsidP="00711809">
                              <w:pPr>
                                <w:spacing w:after="0" w:line="240" w:lineRule="auto"/>
                                <w:jc w:val="center"/>
                                <w:rPr>
                                  <w:rFonts w:ascii="Gill Sans MT" w:eastAsia="Gill Sans MT" w:hAnsi="Gill Sans MT"/>
                                  <w:b/>
                                  <w:color w:val="002060"/>
                                  <w:sz w:val="30"/>
                                  <w:szCs w:val="30"/>
                                </w:rPr>
                              </w:pPr>
                              <w:r>
                                <w:rPr>
                                  <w:rFonts w:ascii="Gill Sans MT" w:eastAsia="Gill Sans MT" w:hAnsi="Gill Sans MT"/>
                                  <w:b/>
                                  <w:color w:val="002060"/>
                                  <w:sz w:val="30"/>
                                  <w:szCs w:val="30"/>
                                </w:rPr>
                                <w:t>8,09,275</w:t>
                              </w:r>
                            </w:p>
                            <w:p w14:paraId="19692CAD" w14:textId="5768B620" w:rsidR="00C921AE" w:rsidRDefault="00CC26F5" w:rsidP="00711809">
                              <w:pPr>
                                <w:spacing w:after="0" w:line="240" w:lineRule="auto"/>
                                <w:jc w:val="center"/>
                                <w:rPr>
                                  <w:rFonts w:ascii="Gill Sans MT" w:eastAsia="Gill Sans MT" w:hAnsi="Gill Sans MT"/>
                                  <w:color w:val="833C0B" w:themeColor="accent2" w:themeShade="80"/>
                                </w:rPr>
                              </w:pPr>
                              <w:r>
                                <w:rPr>
                                  <w:rFonts w:ascii="Gill Sans MT" w:eastAsia="Gill Sans MT" w:hAnsi="Gill Sans MT"/>
                                  <w:color w:val="833C0B" w:themeColor="accent2" w:themeShade="80"/>
                                </w:rPr>
                                <w:t>Project support (NPR)</w:t>
                              </w:r>
                            </w:p>
                            <w:p w14:paraId="67980FA4" w14:textId="77777777" w:rsidR="00711809" w:rsidRDefault="00711809" w:rsidP="00711809">
                              <w:pPr>
                                <w:spacing w:after="0" w:line="240" w:lineRule="auto"/>
                                <w:jc w:val="center"/>
                                <w:rPr>
                                  <w:rFonts w:ascii="Gill Sans MT" w:eastAsia="Gill Sans MT" w:hAnsi="Gill Sans MT"/>
                                  <w:color w:val="833C0B" w:themeColor="accent2" w:themeShade="80"/>
                                </w:rPr>
                              </w:pPr>
                            </w:p>
                            <w:p w14:paraId="0603BCE1" w14:textId="20DC58FB" w:rsidR="00CC26F5" w:rsidRPr="00CC26F5" w:rsidRDefault="00AE53A6" w:rsidP="00711809">
                              <w:pPr>
                                <w:spacing w:after="0" w:line="240" w:lineRule="auto"/>
                                <w:jc w:val="center"/>
                                <w:rPr>
                                  <w:rFonts w:ascii="Gill Sans MT" w:eastAsia="Gill Sans MT" w:hAnsi="Gill Sans MT"/>
                                  <w:b/>
                                  <w:color w:val="002060"/>
                                  <w:sz w:val="30"/>
                                  <w:szCs w:val="30"/>
                                </w:rPr>
                              </w:pPr>
                              <w:r>
                                <w:rPr>
                                  <w:rFonts w:ascii="Gill Sans MT" w:eastAsia="Gill Sans MT" w:hAnsi="Gill Sans MT"/>
                                  <w:b/>
                                  <w:color w:val="002060"/>
                                  <w:sz w:val="30"/>
                                  <w:szCs w:val="30"/>
                                </w:rPr>
                                <w:t>8,774</w:t>
                              </w:r>
                            </w:p>
                            <w:p w14:paraId="4F22EAED" w14:textId="536A8F6A" w:rsidR="00CC26F5" w:rsidRDefault="00CC26F5" w:rsidP="00711809">
                              <w:pPr>
                                <w:spacing w:after="0" w:line="240" w:lineRule="auto"/>
                                <w:jc w:val="center"/>
                                <w:rPr>
                                  <w:rFonts w:ascii="Gill Sans MT" w:eastAsia="Gill Sans MT" w:hAnsi="Gill Sans MT"/>
                                  <w:color w:val="833C0B" w:themeColor="accent2" w:themeShade="80"/>
                                </w:rPr>
                              </w:pPr>
                              <w:r w:rsidRPr="00CC26F5">
                                <w:rPr>
                                  <w:rFonts w:ascii="Gill Sans MT" w:eastAsia="Gill Sans MT" w:hAnsi="Gill Sans MT"/>
                                  <w:color w:val="833C0B" w:themeColor="accent2" w:themeShade="80"/>
                                </w:rPr>
                                <w:t xml:space="preserve">Community </w:t>
                              </w:r>
                              <w:r w:rsidR="00064DB5">
                                <w:rPr>
                                  <w:rFonts w:ascii="Gill Sans MT" w:eastAsia="Gill Sans MT" w:hAnsi="Gill Sans MT"/>
                                  <w:color w:val="833C0B" w:themeColor="accent2" w:themeShade="80"/>
                                </w:rPr>
                                <w:t>c</w:t>
                              </w:r>
                              <w:r w:rsidRPr="00CC26F5">
                                <w:rPr>
                                  <w:rFonts w:ascii="Gill Sans MT" w:eastAsia="Gill Sans MT" w:hAnsi="Gill Sans MT"/>
                                  <w:color w:val="833C0B" w:themeColor="accent2" w:themeShade="80"/>
                                </w:rPr>
                                <w:t>ontribution</w:t>
                              </w:r>
                              <w:r w:rsidR="00711809">
                                <w:rPr>
                                  <w:rFonts w:ascii="Gill Sans MT" w:eastAsia="Gill Sans MT" w:hAnsi="Gill Sans MT"/>
                                  <w:color w:val="833C0B" w:themeColor="accent2" w:themeShade="80"/>
                                </w:rPr>
                                <w:t xml:space="preserve"> (NPR)</w:t>
                              </w:r>
                            </w:p>
                            <w:p w14:paraId="5BD167F7" w14:textId="77777777" w:rsidR="000D37D4" w:rsidRPr="00711809" w:rsidRDefault="000D37D4" w:rsidP="000D37D4">
                              <w:pPr>
                                <w:spacing w:after="0" w:line="240" w:lineRule="auto"/>
                                <w:jc w:val="center"/>
                                <w:rPr>
                                  <w:rFonts w:ascii="Gill Sans MT" w:eastAsia="Gill Sans MT" w:hAnsi="Gill Sans MT"/>
                                  <w:color w:val="833C0B" w:themeColor="accent2" w:themeShade="80"/>
                                  <w:sz w:val="16"/>
                                  <w:szCs w:val="16"/>
                                </w:rPr>
                              </w:pPr>
                            </w:p>
                            <w:p w14:paraId="0B8E4CEB" w14:textId="54AFF608" w:rsidR="000D37D4" w:rsidRPr="00CC26F5" w:rsidRDefault="00AE53A6" w:rsidP="000D37D4">
                              <w:pPr>
                                <w:spacing w:after="0" w:line="240" w:lineRule="auto"/>
                                <w:jc w:val="center"/>
                                <w:rPr>
                                  <w:rFonts w:ascii="Gill Sans MT" w:eastAsia="Gill Sans MT" w:hAnsi="Gill Sans MT"/>
                                  <w:b/>
                                  <w:color w:val="002060"/>
                                  <w:sz w:val="30"/>
                                  <w:szCs w:val="30"/>
                                </w:rPr>
                              </w:pPr>
                              <w:r>
                                <w:rPr>
                                  <w:rFonts w:ascii="Gill Sans MT" w:eastAsia="Gill Sans MT" w:hAnsi="Gill Sans MT"/>
                                  <w:b/>
                                  <w:color w:val="002060"/>
                                  <w:sz w:val="30"/>
                                  <w:szCs w:val="30"/>
                                </w:rPr>
                                <w:t>13</w:t>
                              </w:r>
                              <w:r w:rsidR="00A407F8">
                                <w:rPr>
                                  <w:rFonts w:ascii="Gill Sans MT" w:eastAsia="Gill Sans MT" w:hAnsi="Gill Sans MT"/>
                                  <w:b/>
                                  <w:color w:val="002060"/>
                                  <w:sz w:val="30"/>
                                  <w:szCs w:val="30"/>
                                </w:rPr>
                                <w:t xml:space="preserve"> (</w:t>
                              </w:r>
                              <w:r>
                                <w:rPr>
                                  <w:rFonts w:ascii="Gill Sans MT" w:eastAsia="Gill Sans MT" w:hAnsi="Gill Sans MT"/>
                                  <w:b/>
                                  <w:color w:val="002060"/>
                                  <w:sz w:val="30"/>
                                  <w:szCs w:val="30"/>
                                </w:rPr>
                                <w:t>8</w:t>
                              </w:r>
                              <w:r w:rsidR="00A407F8">
                                <w:rPr>
                                  <w:rFonts w:ascii="Gill Sans MT" w:eastAsia="Gill Sans MT" w:hAnsi="Gill Sans MT"/>
                                  <w:b/>
                                  <w:color w:val="002060"/>
                                  <w:sz w:val="30"/>
                                  <w:szCs w:val="30"/>
                                </w:rPr>
                                <w:t xml:space="preserve"> M</w:t>
                              </w:r>
                              <w:r w:rsidR="00D63FB8">
                                <w:rPr>
                                  <w:rFonts w:ascii="Gill Sans MT" w:eastAsia="Gill Sans MT" w:hAnsi="Gill Sans MT"/>
                                  <w:b/>
                                  <w:color w:val="002060"/>
                                  <w:sz w:val="30"/>
                                  <w:szCs w:val="30"/>
                                </w:rPr>
                                <w:t xml:space="preserve"> &amp;</w:t>
                              </w:r>
                              <w:r w:rsidR="00A407F8">
                                <w:rPr>
                                  <w:rFonts w:ascii="Gill Sans MT" w:eastAsia="Gill Sans MT" w:hAnsi="Gill Sans MT"/>
                                  <w:b/>
                                  <w:color w:val="002060"/>
                                  <w:sz w:val="30"/>
                                  <w:szCs w:val="30"/>
                                </w:rPr>
                                <w:t xml:space="preserve"> 5 F)</w:t>
                              </w:r>
                            </w:p>
                            <w:p w14:paraId="4887F64C" w14:textId="4738B856" w:rsidR="000D37D4" w:rsidRPr="00CC26F5" w:rsidRDefault="000D37D4" w:rsidP="00711809">
                              <w:pPr>
                                <w:spacing w:after="0" w:line="240" w:lineRule="auto"/>
                                <w:jc w:val="center"/>
                                <w:rPr>
                                  <w:rFonts w:ascii="Gill Sans MT" w:eastAsia="Gill Sans MT" w:hAnsi="Gill Sans MT"/>
                                  <w:color w:val="833C0B" w:themeColor="accent2" w:themeShade="80"/>
                                </w:rPr>
                              </w:pPr>
                              <w:r>
                                <w:rPr>
                                  <w:rFonts w:ascii="Gill Sans MT" w:eastAsia="Gill Sans MT" w:hAnsi="Gill Sans MT"/>
                                  <w:color w:val="833C0B" w:themeColor="accent2" w:themeShade="80"/>
                                </w:rPr>
                                <w:t>Temporary job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7205700" name="Text Box 6"/>
                        <wps:cNvSpPr txBox="1"/>
                        <wps:spPr>
                          <a:xfrm>
                            <a:off x="0" y="0"/>
                            <a:ext cx="2246630" cy="580446"/>
                          </a:xfrm>
                          <a:prstGeom prst="rect">
                            <a:avLst/>
                          </a:prstGeom>
                          <a:solidFill>
                            <a:schemeClr val="tx2">
                              <a:lumMod val="50000"/>
                            </a:schemeClr>
                          </a:solidFill>
                          <a:ln w="6350">
                            <a:noFill/>
                          </a:ln>
                        </wps:spPr>
                        <wps:txbx>
                          <w:txbxContent>
                            <w:p w14:paraId="72E3A457" w14:textId="3C0D3A7C" w:rsidR="00C921AE" w:rsidRPr="00D42EB0" w:rsidRDefault="00C921AE" w:rsidP="00D42EB0">
                              <w:pPr>
                                <w:spacing w:line="0" w:lineRule="atLeast"/>
                                <w:jc w:val="center"/>
                                <w:rPr>
                                  <w:rFonts w:ascii="Shantell Sans" w:hAnsi="Shantell Sans"/>
                                </w:rPr>
                              </w:pPr>
                              <w:r w:rsidRPr="00D42EB0">
                                <w:rPr>
                                  <w:rFonts w:ascii="Shantell Sans" w:hAnsi="Shantell Sans"/>
                                  <w:b/>
                                  <w:color w:val="FFFFFF"/>
                                  <w:sz w:val="32"/>
                                  <w:szCs w:val="32"/>
                                </w:rPr>
                                <w:t>NUMBER AT A GLANCE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DF1F0D1" id="Group 6" o:spid="_x0000_s1030" style="position:absolute;left:0;text-align:left;margin-left:338.7pt;margin-top:292.1pt;width:176.9pt;height:343.1pt;z-index:251666432" coordsize="22466,43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">
                <v:rect id="Rectangle 8" o:spid="_x0000_s1031" style="position:absolute;top:4064;width:22440;height:39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" fillcolor="#bfbfbf [2412]" stroked="f" strokeweight="1pt">
                  <v:textbox>
                    <w:txbxContent>
                      <w:p w14:paraId="43601067" w14:textId="107577EE" w:rsidR="00C921AE" w:rsidRPr="003B433E" w:rsidRDefault="00CC26F5" w:rsidP="00711809">
                        <w:pPr>
                          <w:spacing w:after="0" w:line="240" w:lineRule="auto"/>
                          <w:jc w:val="center"/>
                          <w:rPr>
                            <w:rFonts w:ascii="Gill Sans MT" w:eastAsia="Gill Sans MT" w:hAnsi="Gill Sans MT"/>
                            <w:b/>
                            <w:color w:val="002060"/>
                            <w:sz w:val="30"/>
                            <w:szCs w:val="30"/>
                          </w:rPr>
                        </w:pPr>
                        <w:r>
                          <w:rPr>
                            <w:rFonts w:ascii="Gill Sans MT" w:eastAsia="Gill Sans MT" w:hAnsi="Gill Sans MT"/>
                            <w:b/>
                            <w:color w:val="002060"/>
                            <w:sz w:val="30"/>
                            <w:szCs w:val="30"/>
                          </w:rPr>
                          <w:t>1</w:t>
                        </w:r>
                      </w:p>
                      <w:p w14:paraId="57620626" w14:textId="0586A4B4" w:rsidR="00C921AE" w:rsidRDefault="00CC26F5" w:rsidP="00711809">
                        <w:pPr>
                          <w:spacing w:after="0" w:line="240" w:lineRule="auto"/>
                          <w:jc w:val="center"/>
                          <w:rPr>
                            <w:rFonts w:ascii="Gill Sans MT" w:eastAsia="Gill Sans MT" w:hAnsi="Gill Sans MT"/>
                            <w:color w:val="833C0B" w:themeColor="accent2" w:themeShade="80"/>
                          </w:rPr>
                        </w:pPr>
                        <w:r>
                          <w:rPr>
                            <w:rFonts w:ascii="Gill Sans MT" w:eastAsia="Gill Sans MT" w:hAnsi="Gill Sans MT"/>
                            <w:color w:val="833C0B" w:themeColor="accent2" w:themeShade="80"/>
                          </w:rPr>
                          <w:t>Number of HHs benefited</w:t>
                        </w:r>
                      </w:p>
                      <w:p w14:paraId="24306B88" w14:textId="77777777" w:rsidR="00711809" w:rsidRPr="00711809" w:rsidRDefault="00711809" w:rsidP="00711809">
                        <w:pPr>
                          <w:spacing w:after="0" w:line="240" w:lineRule="auto"/>
                          <w:jc w:val="center"/>
                          <w:rPr>
                            <w:rFonts w:ascii="Gill Sans MT" w:eastAsia="Gill Sans MT" w:hAnsi="Gill Sans MT"/>
                            <w:color w:val="833C0B" w:themeColor="accent2" w:themeShade="80"/>
                            <w:sz w:val="10"/>
                            <w:szCs w:val="10"/>
                          </w:rPr>
                        </w:pPr>
                      </w:p>
                      <w:p w14:paraId="289AA194" w14:textId="0799EEDE" w:rsidR="00C921AE" w:rsidRDefault="00AE53A6" w:rsidP="00711809">
                        <w:pPr>
                          <w:spacing w:after="0" w:line="240" w:lineRule="auto"/>
                          <w:jc w:val="center"/>
                          <w:rPr>
                            <w:rFonts w:ascii="Gill Sans MT" w:eastAsia="Gill Sans MT" w:hAnsi="Gill Sans MT"/>
                            <w:b/>
                            <w:color w:val="002060"/>
                            <w:sz w:val="30"/>
                            <w:szCs w:val="30"/>
                          </w:rPr>
                        </w:pPr>
                        <w:r>
                          <w:rPr>
                            <w:rFonts w:ascii="Gill Sans MT" w:eastAsia="Gill Sans MT" w:hAnsi="Gill Sans MT"/>
                            <w:b/>
                            <w:color w:val="002060"/>
                            <w:sz w:val="30"/>
                            <w:szCs w:val="30"/>
                          </w:rPr>
                          <w:t>300</w:t>
                        </w:r>
                      </w:p>
                      <w:p w14:paraId="4F35662F" w14:textId="55EBED5A" w:rsidR="00C921AE" w:rsidRDefault="00CC26F5" w:rsidP="00711809">
                        <w:pPr>
                          <w:spacing w:after="0" w:line="240" w:lineRule="auto"/>
                          <w:jc w:val="center"/>
                          <w:rPr>
                            <w:rFonts w:ascii="Gill Sans MT" w:eastAsia="Gill Sans MT" w:hAnsi="Gill Sans MT"/>
                            <w:color w:val="833C0B" w:themeColor="accent2" w:themeShade="80"/>
                          </w:rPr>
                        </w:pPr>
                        <w:r>
                          <w:rPr>
                            <w:rFonts w:ascii="Gill Sans MT" w:eastAsia="Gill Sans MT" w:hAnsi="Gill Sans MT"/>
                            <w:color w:val="833C0B" w:themeColor="accent2" w:themeShade="80"/>
                          </w:rPr>
                          <w:t xml:space="preserve">Area of </w:t>
                        </w:r>
                        <w:r w:rsidR="00064DB5">
                          <w:rPr>
                            <w:rFonts w:ascii="Gill Sans MT" w:eastAsia="Gill Sans MT" w:hAnsi="Gill Sans MT"/>
                            <w:color w:val="833C0B" w:themeColor="accent2" w:themeShade="80"/>
                          </w:rPr>
                          <w:t>p</w:t>
                        </w:r>
                        <w:r>
                          <w:rPr>
                            <w:rFonts w:ascii="Gill Sans MT" w:eastAsia="Gill Sans MT" w:hAnsi="Gill Sans MT"/>
                            <w:color w:val="833C0B" w:themeColor="accent2" w:themeShade="80"/>
                          </w:rPr>
                          <w:t>ond (m</w:t>
                        </w:r>
                        <w:r w:rsidRPr="00CC26F5">
                          <w:rPr>
                            <w:rFonts w:ascii="Gill Sans MT" w:eastAsia="Gill Sans MT" w:hAnsi="Gill Sans MT"/>
                            <w:color w:val="833C0B" w:themeColor="accent2" w:themeShade="80"/>
                            <w:vertAlign w:val="superscript"/>
                          </w:rPr>
                          <w:t>2</w:t>
                        </w:r>
                        <w:r>
                          <w:rPr>
                            <w:rFonts w:ascii="Gill Sans MT" w:eastAsia="Gill Sans MT" w:hAnsi="Gill Sans MT"/>
                            <w:color w:val="833C0B" w:themeColor="accent2" w:themeShade="80"/>
                          </w:rPr>
                          <w:t>)</w:t>
                        </w:r>
                      </w:p>
                      <w:p w14:paraId="659DBC67" w14:textId="77777777" w:rsidR="00711809" w:rsidRDefault="00711809" w:rsidP="00711809">
                        <w:pPr>
                          <w:spacing w:after="0" w:line="240" w:lineRule="auto"/>
                          <w:jc w:val="center"/>
                          <w:rPr>
                            <w:rFonts w:ascii="Gill Sans MT" w:eastAsia="Gill Sans MT" w:hAnsi="Gill Sans MT"/>
                            <w:color w:val="833C0B" w:themeColor="accent2" w:themeShade="80"/>
                          </w:rPr>
                        </w:pPr>
                      </w:p>
                      <w:p w14:paraId="61D1215C" w14:textId="77777777" w:rsidR="00711809" w:rsidRPr="00711809" w:rsidRDefault="00711809" w:rsidP="00711809">
                        <w:pPr>
                          <w:spacing w:after="0" w:line="240" w:lineRule="auto"/>
                          <w:jc w:val="center"/>
                          <w:rPr>
                            <w:rFonts w:ascii="Gill Sans MT" w:eastAsia="Gill Sans MT" w:hAnsi="Gill Sans MT"/>
                            <w:color w:val="833C0B" w:themeColor="accent2" w:themeShade="80"/>
                            <w:sz w:val="14"/>
                            <w:szCs w:val="14"/>
                          </w:rPr>
                        </w:pPr>
                      </w:p>
                      <w:p w14:paraId="1CB929F7" w14:textId="55C91B53" w:rsidR="00C921AE" w:rsidRPr="00CC26F5" w:rsidRDefault="00AE53A6" w:rsidP="00711809">
                        <w:pPr>
                          <w:spacing w:after="0" w:line="240" w:lineRule="auto"/>
                          <w:jc w:val="center"/>
                          <w:rPr>
                            <w:rFonts w:ascii="Gill Sans MT" w:eastAsia="Gill Sans MT" w:hAnsi="Gill Sans MT"/>
                            <w:b/>
                            <w:color w:val="002060"/>
                            <w:sz w:val="30"/>
                            <w:szCs w:val="30"/>
                          </w:rPr>
                        </w:pPr>
                        <w:r>
                          <w:rPr>
                            <w:rFonts w:ascii="Gill Sans MT" w:eastAsia="Gill Sans MT" w:hAnsi="Gill Sans MT"/>
                            <w:b/>
                            <w:color w:val="002060"/>
                            <w:sz w:val="30"/>
                            <w:szCs w:val="30"/>
                          </w:rPr>
                          <w:t>8,18,049</w:t>
                        </w:r>
                      </w:p>
                      <w:p w14:paraId="068BB84F" w14:textId="4CC82917" w:rsidR="00C921AE" w:rsidRDefault="00CC26F5" w:rsidP="00711809">
                        <w:pPr>
                          <w:spacing w:after="0" w:line="240" w:lineRule="auto"/>
                          <w:jc w:val="center"/>
                          <w:rPr>
                            <w:rFonts w:ascii="Gill Sans MT" w:eastAsia="Gill Sans MT" w:hAnsi="Gill Sans MT"/>
                            <w:color w:val="833C0B" w:themeColor="accent2" w:themeShade="80"/>
                          </w:rPr>
                        </w:pPr>
                        <w:r w:rsidRPr="00CC26F5">
                          <w:rPr>
                            <w:rFonts w:ascii="Gill Sans MT" w:eastAsia="Gill Sans MT" w:hAnsi="Gill Sans MT"/>
                            <w:color w:val="833C0B" w:themeColor="accent2" w:themeShade="80"/>
                          </w:rPr>
                          <w:t xml:space="preserve">Total </w:t>
                        </w:r>
                        <w:r>
                          <w:rPr>
                            <w:rFonts w:ascii="Gill Sans MT" w:eastAsia="Gill Sans MT" w:hAnsi="Gill Sans MT"/>
                            <w:color w:val="833C0B" w:themeColor="accent2" w:themeShade="80"/>
                          </w:rPr>
                          <w:t>c</w:t>
                        </w:r>
                        <w:r w:rsidRPr="00CC26F5">
                          <w:rPr>
                            <w:rFonts w:ascii="Gill Sans MT" w:eastAsia="Gill Sans MT" w:hAnsi="Gill Sans MT"/>
                            <w:color w:val="833C0B" w:themeColor="accent2" w:themeShade="80"/>
                          </w:rPr>
                          <w:t>ost</w:t>
                        </w:r>
                        <w:r>
                          <w:rPr>
                            <w:rFonts w:ascii="Gill Sans MT" w:eastAsia="Gill Sans MT" w:hAnsi="Gill Sans MT"/>
                            <w:color w:val="833C0B" w:themeColor="accent2" w:themeShade="80"/>
                          </w:rPr>
                          <w:t xml:space="preserve"> (NPR)</w:t>
                        </w:r>
                      </w:p>
                      <w:p w14:paraId="3D1DD2A1" w14:textId="77777777" w:rsidR="00711809" w:rsidRDefault="00711809" w:rsidP="00711809">
                        <w:pPr>
                          <w:spacing w:after="0" w:line="240" w:lineRule="auto"/>
                          <w:jc w:val="center"/>
                          <w:rPr>
                            <w:rFonts w:ascii="Gill Sans MT" w:eastAsia="Gill Sans MT" w:hAnsi="Gill Sans MT"/>
                            <w:color w:val="833C0B" w:themeColor="accent2" w:themeShade="80"/>
                            <w:sz w:val="16"/>
                            <w:szCs w:val="16"/>
                          </w:rPr>
                        </w:pPr>
                      </w:p>
                      <w:p w14:paraId="61CE34E4" w14:textId="77777777" w:rsidR="00711809" w:rsidRDefault="00711809" w:rsidP="00711809">
                        <w:pPr>
                          <w:spacing w:after="0" w:line="240" w:lineRule="auto"/>
                          <w:jc w:val="center"/>
                          <w:rPr>
                            <w:rFonts w:ascii="Gill Sans MT" w:eastAsia="Gill Sans MT" w:hAnsi="Gill Sans MT"/>
                            <w:color w:val="833C0B" w:themeColor="accent2" w:themeShade="80"/>
                            <w:sz w:val="16"/>
                            <w:szCs w:val="16"/>
                          </w:rPr>
                        </w:pPr>
                      </w:p>
                      <w:p w14:paraId="01E54322" w14:textId="7E4BCCB0" w:rsidR="00CC26F5" w:rsidRPr="00CC26F5" w:rsidRDefault="00AE53A6" w:rsidP="00711809">
                        <w:pPr>
                          <w:spacing w:after="0" w:line="240" w:lineRule="auto"/>
                          <w:jc w:val="center"/>
                          <w:rPr>
                            <w:rFonts w:ascii="Gill Sans MT" w:eastAsia="Gill Sans MT" w:hAnsi="Gill Sans MT"/>
                            <w:b/>
                            <w:color w:val="002060"/>
                            <w:sz w:val="30"/>
                            <w:szCs w:val="30"/>
                          </w:rPr>
                        </w:pPr>
                        <w:r>
                          <w:rPr>
                            <w:rFonts w:ascii="Gill Sans MT" w:eastAsia="Gill Sans MT" w:hAnsi="Gill Sans MT"/>
                            <w:b/>
                            <w:color w:val="002060"/>
                            <w:sz w:val="30"/>
                            <w:szCs w:val="30"/>
                          </w:rPr>
                          <w:t>8,09,275</w:t>
                        </w:r>
                      </w:p>
                      <w:p w14:paraId="19692CAD" w14:textId="5768B620" w:rsidR="00C921AE" w:rsidRDefault="00CC26F5" w:rsidP="00711809">
                        <w:pPr>
                          <w:spacing w:after="0" w:line="240" w:lineRule="auto"/>
                          <w:jc w:val="center"/>
                          <w:rPr>
                            <w:rFonts w:ascii="Gill Sans MT" w:eastAsia="Gill Sans MT" w:hAnsi="Gill Sans MT"/>
                            <w:color w:val="833C0B" w:themeColor="accent2" w:themeShade="80"/>
                          </w:rPr>
                        </w:pPr>
                        <w:r>
                          <w:rPr>
                            <w:rFonts w:ascii="Gill Sans MT" w:eastAsia="Gill Sans MT" w:hAnsi="Gill Sans MT"/>
                            <w:color w:val="833C0B" w:themeColor="accent2" w:themeShade="80"/>
                          </w:rPr>
                          <w:t>Project support (NPR)</w:t>
                        </w:r>
                      </w:p>
                      <w:p w14:paraId="67980FA4" w14:textId="77777777" w:rsidR="00711809" w:rsidRDefault="00711809" w:rsidP="00711809">
                        <w:pPr>
                          <w:spacing w:after="0" w:line="240" w:lineRule="auto"/>
                          <w:jc w:val="center"/>
                          <w:rPr>
                            <w:rFonts w:ascii="Gill Sans MT" w:eastAsia="Gill Sans MT" w:hAnsi="Gill Sans MT"/>
                            <w:color w:val="833C0B" w:themeColor="accent2" w:themeShade="80"/>
                          </w:rPr>
                        </w:pPr>
                      </w:p>
                      <w:p w14:paraId="0603BCE1" w14:textId="20DC58FB" w:rsidR="00CC26F5" w:rsidRPr="00CC26F5" w:rsidRDefault="00AE53A6" w:rsidP="00711809">
                        <w:pPr>
                          <w:spacing w:after="0" w:line="240" w:lineRule="auto"/>
                          <w:jc w:val="center"/>
                          <w:rPr>
                            <w:rFonts w:ascii="Gill Sans MT" w:eastAsia="Gill Sans MT" w:hAnsi="Gill Sans MT"/>
                            <w:b/>
                            <w:color w:val="002060"/>
                            <w:sz w:val="30"/>
                            <w:szCs w:val="30"/>
                          </w:rPr>
                        </w:pPr>
                        <w:r>
                          <w:rPr>
                            <w:rFonts w:ascii="Gill Sans MT" w:eastAsia="Gill Sans MT" w:hAnsi="Gill Sans MT"/>
                            <w:b/>
                            <w:color w:val="002060"/>
                            <w:sz w:val="30"/>
                            <w:szCs w:val="30"/>
                          </w:rPr>
                          <w:t>8,774</w:t>
                        </w:r>
                      </w:p>
                      <w:p w14:paraId="4F22EAED" w14:textId="536A8F6A" w:rsidR="00CC26F5" w:rsidRDefault="00CC26F5" w:rsidP="00711809">
                        <w:pPr>
                          <w:spacing w:after="0" w:line="240" w:lineRule="auto"/>
                          <w:jc w:val="center"/>
                          <w:rPr>
                            <w:rFonts w:ascii="Gill Sans MT" w:eastAsia="Gill Sans MT" w:hAnsi="Gill Sans MT"/>
                            <w:color w:val="833C0B" w:themeColor="accent2" w:themeShade="80"/>
                          </w:rPr>
                        </w:pPr>
                        <w:r w:rsidRPr="00CC26F5">
                          <w:rPr>
                            <w:rFonts w:ascii="Gill Sans MT" w:eastAsia="Gill Sans MT" w:hAnsi="Gill Sans MT"/>
                            <w:color w:val="833C0B" w:themeColor="accent2" w:themeShade="80"/>
                          </w:rPr>
                          <w:t xml:space="preserve">Community </w:t>
                        </w:r>
                        <w:r w:rsidR="00064DB5">
                          <w:rPr>
                            <w:rFonts w:ascii="Gill Sans MT" w:eastAsia="Gill Sans MT" w:hAnsi="Gill Sans MT"/>
                            <w:color w:val="833C0B" w:themeColor="accent2" w:themeShade="80"/>
                          </w:rPr>
                          <w:t>c</w:t>
                        </w:r>
                        <w:r w:rsidRPr="00CC26F5">
                          <w:rPr>
                            <w:rFonts w:ascii="Gill Sans MT" w:eastAsia="Gill Sans MT" w:hAnsi="Gill Sans MT"/>
                            <w:color w:val="833C0B" w:themeColor="accent2" w:themeShade="80"/>
                          </w:rPr>
                          <w:t>ontribution</w:t>
                        </w:r>
                        <w:r w:rsidR="00711809">
                          <w:rPr>
                            <w:rFonts w:ascii="Gill Sans MT" w:eastAsia="Gill Sans MT" w:hAnsi="Gill Sans MT"/>
                            <w:color w:val="833C0B" w:themeColor="accent2" w:themeShade="80"/>
                          </w:rPr>
                          <w:t xml:space="preserve"> (NPR)</w:t>
                        </w:r>
                      </w:p>
                      <w:p w14:paraId="5BD167F7" w14:textId="77777777" w:rsidR="000D37D4" w:rsidRPr="00711809" w:rsidRDefault="000D37D4" w:rsidP="000D37D4">
                        <w:pPr>
                          <w:spacing w:after="0" w:line="240" w:lineRule="auto"/>
                          <w:jc w:val="center"/>
                          <w:rPr>
                            <w:rFonts w:ascii="Gill Sans MT" w:eastAsia="Gill Sans MT" w:hAnsi="Gill Sans MT"/>
                            <w:color w:val="833C0B" w:themeColor="accent2" w:themeShade="80"/>
                            <w:sz w:val="16"/>
                            <w:szCs w:val="16"/>
                          </w:rPr>
                        </w:pPr>
                      </w:p>
                      <w:p w14:paraId="0B8E4CEB" w14:textId="54AFF608" w:rsidR="000D37D4" w:rsidRPr="00CC26F5" w:rsidRDefault="00AE53A6" w:rsidP="000D37D4">
                        <w:pPr>
                          <w:spacing w:after="0" w:line="240" w:lineRule="auto"/>
                          <w:jc w:val="center"/>
                          <w:rPr>
                            <w:rFonts w:ascii="Gill Sans MT" w:eastAsia="Gill Sans MT" w:hAnsi="Gill Sans MT"/>
                            <w:b/>
                            <w:color w:val="002060"/>
                            <w:sz w:val="30"/>
                            <w:szCs w:val="30"/>
                          </w:rPr>
                        </w:pPr>
                        <w:r>
                          <w:rPr>
                            <w:rFonts w:ascii="Gill Sans MT" w:eastAsia="Gill Sans MT" w:hAnsi="Gill Sans MT"/>
                            <w:b/>
                            <w:color w:val="002060"/>
                            <w:sz w:val="30"/>
                            <w:szCs w:val="30"/>
                          </w:rPr>
                          <w:t>13</w:t>
                        </w:r>
                        <w:r w:rsidR="00A407F8">
                          <w:rPr>
                            <w:rFonts w:ascii="Gill Sans MT" w:eastAsia="Gill Sans MT" w:hAnsi="Gill Sans MT"/>
                            <w:b/>
                            <w:color w:val="002060"/>
                            <w:sz w:val="30"/>
                            <w:szCs w:val="30"/>
                          </w:rPr>
                          <w:t xml:space="preserve"> (</w:t>
                        </w:r>
                        <w:r>
                          <w:rPr>
                            <w:rFonts w:ascii="Gill Sans MT" w:eastAsia="Gill Sans MT" w:hAnsi="Gill Sans MT"/>
                            <w:b/>
                            <w:color w:val="002060"/>
                            <w:sz w:val="30"/>
                            <w:szCs w:val="30"/>
                          </w:rPr>
                          <w:t>8</w:t>
                        </w:r>
                        <w:r w:rsidR="00A407F8">
                          <w:rPr>
                            <w:rFonts w:ascii="Gill Sans MT" w:eastAsia="Gill Sans MT" w:hAnsi="Gill Sans MT"/>
                            <w:b/>
                            <w:color w:val="002060"/>
                            <w:sz w:val="30"/>
                            <w:szCs w:val="30"/>
                          </w:rPr>
                          <w:t xml:space="preserve"> M</w:t>
                        </w:r>
                        <w:r w:rsidR="00D63FB8">
                          <w:rPr>
                            <w:rFonts w:ascii="Gill Sans MT" w:eastAsia="Gill Sans MT" w:hAnsi="Gill Sans MT"/>
                            <w:b/>
                            <w:color w:val="002060"/>
                            <w:sz w:val="30"/>
                            <w:szCs w:val="30"/>
                          </w:rPr>
                          <w:t xml:space="preserve"> &amp;</w:t>
                        </w:r>
                        <w:r w:rsidR="00A407F8">
                          <w:rPr>
                            <w:rFonts w:ascii="Gill Sans MT" w:eastAsia="Gill Sans MT" w:hAnsi="Gill Sans MT"/>
                            <w:b/>
                            <w:color w:val="002060"/>
                            <w:sz w:val="30"/>
                            <w:szCs w:val="30"/>
                          </w:rPr>
                          <w:t xml:space="preserve"> 5 F)</w:t>
                        </w:r>
                      </w:p>
                      <w:p w14:paraId="4887F64C" w14:textId="4738B856" w:rsidR="000D37D4" w:rsidRPr="00CC26F5" w:rsidRDefault="000D37D4" w:rsidP="00711809">
                        <w:pPr>
                          <w:spacing w:after="0" w:line="240" w:lineRule="auto"/>
                          <w:jc w:val="center"/>
                          <w:rPr>
                            <w:rFonts w:ascii="Gill Sans MT" w:eastAsia="Gill Sans MT" w:hAnsi="Gill Sans MT"/>
                            <w:color w:val="833C0B" w:themeColor="accent2" w:themeShade="80"/>
                          </w:rPr>
                        </w:pPr>
                        <w:r>
                          <w:rPr>
                            <w:rFonts w:ascii="Gill Sans MT" w:eastAsia="Gill Sans MT" w:hAnsi="Gill Sans MT"/>
                            <w:color w:val="833C0B" w:themeColor="accent2" w:themeShade="80"/>
                          </w:rPr>
                          <w:t>Temporary job (People)</w:t>
                        </w:r>
                      </w:p>
                    </w:txbxContent>
                  </v:textbox>
                </v:rect>
                <v:shape id="Text Box 6" o:spid="_x0000_s1032" type="#_x0000_t202" style="position:absolute;width:22466;height:5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" fillcolor="#212934 [1615]" stroked="f" strokeweight=".5pt">
                  <v:textbox>
                    <w:txbxContent>
                      <w:p w14:paraId="72E3A457" w14:textId="3C0D3A7C" w:rsidR="00C921AE" w:rsidRPr="00D42EB0" w:rsidRDefault="00C921AE" w:rsidP="00D42EB0">
                        <w:pPr>
                          <w:spacing w:line="0" w:lineRule="atLeast"/>
                          <w:jc w:val="center"/>
                          <w:rPr>
                            <w:rFonts w:ascii="Shantell Sans" w:hAnsi="Shantell Sans"/>
                          </w:rPr>
                        </w:pPr>
                        <w:r w:rsidRPr="00D42EB0">
                          <w:rPr>
                            <w:rFonts w:ascii="Shantell Sans" w:hAnsi="Shantell Sans"/>
                            <w:b/>
                            <w:color w:val="FFFFFF"/>
                            <w:sz w:val="32"/>
                            <w:szCs w:val="32"/>
                          </w:rPr>
                          <w:t>NUMBER AT A GLANCE</w:t>
                        </w:r>
                      </w:p>
                    </w:txbxContent>
                  </v:textbox>
                </v:shape>
              </v:group>
            </w:pict>
          </mc:Fallback>
        </mc:AlternateContent>
      </w:r>
      <w:r w:rsidR="00757BE1" w:rsidRPr="00757BE1">
        <w:rPr>
          <w:rFonts w:ascii="Gill Sans MT" w:hAnsi="Gill Sans MT"/>
        </w:rPr>
        <w:t xml:space="preserve">Fishery pond development is a key strategy to enhance local livelihoods, improve food and nutritional security, and promote sustainable water use. In rural watersheds of Nepal, collecting rainwater runoff in ponds during the monsoon season helps reduce flood risks while providing a reliable water source for fish farming. As natural aquatic ecosystems face increasing pressure and wild fish stocks decline, </w:t>
      </w:r>
      <w:r w:rsidR="00370DDF" w:rsidRPr="00757BE1">
        <w:rPr>
          <w:rFonts w:ascii="Gill Sans MT" w:hAnsi="Gill Sans MT"/>
        </w:rPr>
        <w:t>fishponds</w:t>
      </w:r>
      <w:r w:rsidR="00757BE1" w:rsidRPr="00757BE1">
        <w:rPr>
          <w:rFonts w:ascii="Gill Sans MT" w:hAnsi="Gill Sans MT"/>
        </w:rPr>
        <w:t xml:space="preserve"> offer a sustainable solution to meet the rising demand for fish protein. This initiative supports Indigenous and local communities by promoting aquaculture through the construction and improvement of ponds. Well-designed and managed ponds can generate year-round income, support climate change adaptation, and strengthen integrated farming systems.</w:t>
      </w:r>
    </w:p>
    <w:tbl>
      <w:tblPr>
        <w:tblStyle w:val="TableGrid"/>
        <w:tblW w:w="0" w:type="auto"/>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8"/>
      </w:tblGrid>
      <w:tr w:rsidR="00711809" w:rsidRPr="00A62DD6" w14:paraId="669C708C" w14:textId="77777777" w:rsidTr="00A62DD6">
        <w:trPr>
          <w:trHeight w:val="220"/>
        </w:trPr>
        <w:tc>
          <w:tcPr>
            <w:tcW w:w="7638" w:type="dxa"/>
          </w:tcPr>
          <w:p w14:paraId="1219108B" w14:textId="67BE17F4" w:rsidR="00711809" w:rsidRPr="00A62DD6" w:rsidRDefault="00711809" w:rsidP="00B3004F">
            <w:pPr>
              <w:rPr>
                <w:rFonts w:ascii="Gill Sans MT" w:hAnsi="Gill Sans MT"/>
                <w:b/>
                <w:bCs/>
              </w:rPr>
            </w:pPr>
            <w:r w:rsidRPr="00A62DD6">
              <w:rPr>
                <w:rFonts w:ascii="Gill Sans MT" w:hAnsi="Gill Sans MT"/>
                <w:noProof/>
              </w:rPr>
              <w:drawing>
                <wp:anchor distT="0" distB="0" distL="114300" distR="114300" simplePos="0" relativeHeight="251667456" behindDoc="1" locked="0" layoutInCell="1" allowOverlap="1" wp14:anchorId="3E2F86D1" wp14:editId="18EA1A42">
                  <wp:simplePos x="0" y="0"/>
                  <wp:positionH relativeFrom="column">
                    <wp:posOffset>505653</wp:posOffset>
                  </wp:positionH>
                  <wp:positionV relativeFrom="paragraph">
                    <wp:posOffset>497</wp:posOffset>
                  </wp:positionV>
                  <wp:extent cx="3525520" cy="2643505"/>
                  <wp:effectExtent l="0" t="0" r="0" b="4445"/>
                  <wp:wrapTight wrapText="bothSides">
                    <wp:wrapPolygon edited="0">
                      <wp:start x="0" y="0"/>
                      <wp:lineTo x="0" y="21481"/>
                      <wp:lineTo x="21476" y="21481"/>
                      <wp:lineTo x="21476" y="0"/>
                      <wp:lineTo x="0" y="0"/>
                    </wp:wrapPolygon>
                  </wp:wrapTight>
                  <wp:docPr id="13128855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885529"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525520" cy="26435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11809" w:rsidRPr="00A62DD6" w14:paraId="2ABA74A0" w14:textId="77777777" w:rsidTr="00A62DD6">
        <w:trPr>
          <w:trHeight w:val="220"/>
        </w:trPr>
        <w:tc>
          <w:tcPr>
            <w:tcW w:w="7638" w:type="dxa"/>
          </w:tcPr>
          <w:p w14:paraId="615C3DC4" w14:textId="508450A0" w:rsidR="00711809" w:rsidRPr="00A62DD6" w:rsidRDefault="005410C8" w:rsidP="00757BE1">
            <w:pPr>
              <w:jc w:val="center"/>
              <w:rPr>
                <w:rFonts w:ascii="Gill Sans MT" w:hAnsi="Gill Sans MT"/>
                <w:noProof/>
              </w:rPr>
            </w:pPr>
            <w:r w:rsidRPr="00A62DD6">
              <w:rPr>
                <w:rFonts w:ascii="Gill Sans MT" w:hAnsi="Gill Sans MT"/>
                <w:noProof/>
              </w:rPr>
              <w:drawing>
                <wp:anchor distT="0" distB="0" distL="114300" distR="114300" simplePos="0" relativeHeight="251668480" behindDoc="1" locked="0" layoutInCell="1" allowOverlap="1" wp14:anchorId="0B96A9A6" wp14:editId="600C2C89">
                  <wp:simplePos x="0" y="0"/>
                  <wp:positionH relativeFrom="column">
                    <wp:posOffset>506095</wp:posOffset>
                  </wp:positionH>
                  <wp:positionV relativeFrom="paragraph">
                    <wp:posOffset>217805</wp:posOffset>
                  </wp:positionV>
                  <wp:extent cx="3545840" cy="2475230"/>
                  <wp:effectExtent l="0" t="0" r="0" b="1270"/>
                  <wp:wrapTight wrapText="bothSides">
                    <wp:wrapPolygon edited="0">
                      <wp:start x="0" y="0"/>
                      <wp:lineTo x="0" y="21445"/>
                      <wp:lineTo x="21468" y="21445"/>
                      <wp:lineTo x="21468" y="0"/>
                      <wp:lineTo x="0" y="0"/>
                    </wp:wrapPolygon>
                  </wp:wrapTight>
                  <wp:docPr id="3920619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61948"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545840" cy="2475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BE1" w:rsidRPr="00A62DD6">
              <w:rPr>
                <w:rFonts w:ascii="Gill Sans MT" w:hAnsi="Gill Sans MT"/>
                <w:noProof/>
              </w:rPr>
              <w:t>Before intervention</w:t>
            </w:r>
          </w:p>
        </w:tc>
      </w:tr>
      <w:tr w:rsidR="00711809" w:rsidRPr="00A62DD6" w14:paraId="1D872085" w14:textId="77777777" w:rsidTr="00A62DD6">
        <w:trPr>
          <w:trHeight w:val="80"/>
        </w:trPr>
        <w:tc>
          <w:tcPr>
            <w:tcW w:w="7638" w:type="dxa"/>
          </w:tcPr>
          <w:p w14:paraId="4131C094" w14:textId="7FE35D6E" w:rsidR="00711809" w:rsidRPr="00A62DD6" w:rsidRDefault="00711809" w:rsidP="00711809">
            <w:pPr>
              <w:rPr>
                <w:rFonts w:ascii="Gill Sans MT" w:hAnsi="Gill Sans MT"/>
                <w:b/>
                <w:bCs/>
              </w:rPr>
            </w:pPr>
          </w:p>
          <w:p w14:paraId="1A9692B6" w14:textId="3BC6A6CF" w:rsidR="00A62DD6" w:rsidRPr="00A62DD6" w:rsidRDefault="00A62DD6" w:rsidP="00A62DD6">
            <w:pPr>
              <w:jc w:val="center"/>
              <w:rPr>
                <w:rFonts w:ascii="Gill Sans MT" w:hAnsi="Gill Sans MT"/>
                <w:b/>
                <w:bCs/>
              </w:rPr>
            </w:pPr>
            <w:r w:rsidRPr="00A62DD6">
              <w:rPr>
                <w:rFonts w:ascii="Gill Sans MT" w:hAnsi="Gill Sans MT"/>
                <w:noProof/>
              </w:rPr>
              <w:t>After intervention</w:t>
            </w:r>
          </w:p>
        </w:tc>
      </w:tr>
    </w:tbl>
    <w:p w14:paraId="6EC39B18" w14:textId="07DEAC22" w:rsidR="000B57A9" w:rsidRDefault="00553780" w:rsidP="000B57A9">
      <w:pPr>
        <w:spacing w:line="0" w:lineRule="atLeast"/>
        <w:rPr>
          <w:rFonts w:ascii="Shantell Sans" w:hAnsi="Shantell Sans"/>
          <w:b/>
          <w:sz w:val="26"/>
          <w:szCs w:val="18"/>
        </w:rPr>
      </w:pPr>
      <w:r w:rsidRPr="00D42EB0">
        <w:rPr>
          <w:rFonts w:ascii="Shantell Sans" w:hAnsi="Shantell Sans"/>
          <w:b/>
          <w:sz w:val="26"/>
          <w:szCs w:val="18"/>
        </w:rPr>
        <w:lastRenderedPageBreak/>
        <w:t>PACKAGE INTERVENTIONS</w:t>
      </w:r>
      <w:r>
        <w:rPr>
          <w:rFonts w:ascii="Shantell Sans" w:hAnsi="Shantell Sans"/>
          <w:b/>
          <w:sz w:val="26"/>
          <w:szCs w:val="18"/>
        </w:rPr>
        <w:t>:</w:t>
      </w:r>
    </w:p>
    <w:p w14:paraId="2615748B" w14:textId="15643868" w:rsidR="00C308DB" w:rsidRPr="00370DDF" w:rsidRDefault="00C308DB" w:rsidP="00C308DB">
      <w:pPr>
        <w:spacing w:line="0" w:lineRule="atLeast"/>
        <w:rPr>
          <w:rFonts w:ascii="Gill Sans MT" w:hAnsi="Gill Sans MT"/>
          <w:bCs/>
          <w:sz w:val="26"/>
          <w:szCs w:val="18"/>
        </w:rPr>
      </w:pPr>
      <w:r w:rsidRPr="00370DDF">
        <w:rPr>
          <w:rFonts w:ascii="Gill Sans MT" w:hAnsi="Gill Sans MT"/>
          <w:bCs/>
          <w:sz w:val="26"/>
          <w:szCs w:val="18"/>
        </w:rPr>
        <w:t>Physical infrastructure, Fingerling stocking, Community orientations, Greenery development</w:t>
      </w:r>
    </w:p>
    <w:p w14:paraId="48187F78" w14:textId="79407C96" w:rsidR="00D42EB0" w:rsidRPr="00D42EB0" w:rsidRDefault="00553780" w:rsidP="000B57A9">
      <w:pPr>
        <w:spacing w:line="0" w:lineRule="atLeast"/>
        <w:rPr>
          <w:rFonts w:ascii="Shantell Sans" w:hAnsi="Shantell Sans"/>
          <w:b/>
          <w:sz w:val="26"/>
          <w:szCs w:val="18"/>
        </w:rPr>
      </w:pPr>
      <w:r>
        <w:rPr>
          <w:rFonts w:ascii="Shantell Sans" w:hAnsi="Shantell Sans"/>
          <w:b/>
          <w:sz w:val="26"/>
          <w:szCs w:val="18"/>
        </w:rPr>
        <w:t>KEY RESULTS:</w:t>
      </w:r>
    </w:p>
    <w:p w14:paraId="4284938B" w14:textId="4C340802" w:rsidR="00C308DB" w:rsidRPr="00A217A7" w:rsidRDefault="00C308DB" w:rsidP="00C308DB">
      <w:pPr>
        <w:pStyle w:val="ListParagraph"/>
        <w:numPr>
          <w:ilvl w:val="0"/>
          <w:numId w:val="2"/>
        </w:numPr>
        <w:tabs>
          <w:tab w:val="num" w:pos="720"/>
        </w:tabs>
        <w:spacing w:line="0" w:lineRule="atLeast"/>
        <w:rPr>
          <w:rFonts w:ascii="Gill Sans MT" w:hAnsi="Gill Sans MT"/>
          <w:bCs/>
          <w:sz w:val="26"/>
          <w:szCs w:val="18"/>
        </w:rPr>
      </w:pPr>
      <w:r w:rsidRPr="00A217A7">
        <w:rPr>
          <w:rFonts w:ascii="Gill Sans MT" w:hAnsi="Gill Sans MT"/>
          <w:bCs/>
          <w:sz w:val="26"/>
          <w:szCs w:val="18"/>
        </w:rPr>
        <w:t xml:space="preserve">Directly benefiting </w:t>
      </w:r>
      <w:r w:rsidR="00E744BF" w:rsidRPr="00A217A7">
        <w:rPr>
          <w:rFonts w:ascii="Gill Sans MT" w:hAnsi="Gill Sans MT"/>
          <w:bCs/>
          <w:sz w:val="26"/>
          <w:szCs w:val="18"/>
        </w:rPr>
        <w:t>1</w:t>
      </w:r>
      <w:r w:rsidRPr="00A217A7">
        <w:rPr>
          <w:rFonts w:ascii="Gill Sans MT" w:hAnsi="Gill Sans MT"/>
          <w:bCs/>
          <w:sz w:val="26"/>
          <w:szCs w:val="18"/>
        </w:rPr>
        <w:t xml:space="preserve"> </w:t>
      </w:r>
      <w:r w:rsidR="00E744BF" w:rsidRPr="00A217A7">
        <w:rPr>
          <w:rFonts w:ascii="Gill Sans MT" w:hAnsi="Gill Sans MT"/>
          <w:bCs/>
          <w:sz w:val="26"/>
          <w:szCs w:val="18"/>
        </w:rPr>
        <w:t>household</w:t>
      </w:r>
    </w:p>
    <w:p w14:paraId="731D0D8A" w14:textId="407C8DB8" w:rsidR="00C308DB" w:rsidRDefault="00C308DB" w:rsidP="00C308DB">
      <w:pPr>
        <w:pStyle w:val="ListParagraph"/>
        <w:numPr>
          <w:ilvl w:val="0"/>
          <w:numId w:val="2"/>
        </w:numPr>
        <w:tabs>
          <w:tab w:val="num" w:pos="720"/>
        </w:tabs>
        <w:spacing w:line="0" w:lineRule="atLeast"/>
        <w:rPr>
          <w:rFonts w:ascii="Gill Sans MT" w:hAnsi="Gill Sans MT"/>
          <w:bCs/>
          <w:sz w:val="26"/>
          <w:szCs w:val="18"/>
        </w:rPr>
      </w:pPr>
      <w:r w:rsidRPr="00A217A7">
        <w:rPr>
          <w:rFonts w:ascii="Gill Sans MT" w:hAnsi="Gill Sans MT"/>
          <w:bCs/>
          <w:sz w:val="26"/>
          <w:szCs w:val="18"/>
        </w:rPr>
        <w:t xml:space="preserve">Combined water-holding capacity of </w:t>
      </w:r>
      <w:r w:rsidR="00AE53A6">
        <w:rPr>
          <w:rFonts w:ascii="Gill Sans MT" w:hAnsi="Gill Sans MT"/>
          <w:bCs/>
          <w:sz w:val="26"/>
          <w:szCs w:val="18"/>
        </w:rPr>
        <w:t>525</w:t>
      </w:r>
      <w:r w:rsidRPr="00A217A7">
        <w:rPr>
          <w:rFonts w:ascii="Gill Sans MT" w:hAnsi="Gill Sans MT"/>
          <w:bCs/>
          <w:sz w:val="26"/>
          <w:szCs w:val="18"/>
        </w:rPr>
        <w:t xml:space="preserve"> cubic meters</w:t>
      </w:r>
    </w:p>
    <w:p w14:paraId="2CA797D0" w14:textId="66947947" w:rsidR="00D97758" w:rsidRPr="00A217A7" w:rsidRDefault="00D97758" w:rsidP="00C308DB">
      <w:pPr>
        <w:pStyle w:val="ListParagraph"/>
        <w:numPr>
          <w:ilvl w:val="0"/>
          <w:numId w:val="2"/>
        </w:numPr>
        <w:tabs>
          <w:tab w:val="num" w:pos="720"/>
        </w:tabs>
        <w:spacing w:line="0" w:lineRule="atLeast"/>
        <w:rPr>
          <w:rFonts w:ascii="Gill Sans MT" w:hAnsi="Gill Sans MT"/>
          <w:bCs/>
          <w:sz w:val="26"/>
          <w:szCs w:val="18"/>
        </w:rPr>
      </w:pPr>
      <w:r>
        <w:rPr>
          <w:rFonts w:ascii="Gill Sans MT" w:hAnsi="Gill Sans MT"/>
          <w:bCs/>
          <w:sz w:val="26"/>
          <w:szCs w:val="18"/>
        </w:rPr>
        <w:t>Plantation on the surrounding of pond with species like Banana, Mulberry and local grasses.</w:t>
      </w:r>
    </w:p>
    <w:p w14:paraId="3C9D635D" w14:textId="77777777" w:rsidR="00C308DB" w:rsidRPr="00A217A7" w:rsidRDefault="00C308DB" w:rsidP="00C308DB">
      <w:pPr>
        <w:pStyle w:val="ListParagraph"/>
        <w:numPr>
          <w:ilvl w:val="0"/>
          <w:numId w:val="2"/>
        </w:numPr>
        <w:tabs>
          <w:tab w:val="num" w:pos="720"/>
        </w:tabs>
        <w:spacing w:line="0" w:lineRule="atLeast"/>
        <w:rPr>
          <w:rFonts w:ascii="Gill Sans MT" w:hAnsi="Gill Sans MT"/>
          <w:bCs/>
          <w:sz w:val="26"/>
          <w:szCs w:val="18"/>
        </w:rPr>
      </w:pPr>
      <w:r w:rsidRPr="00A217A7">
        <w:rPr>
          <w:rFonts w:ascii="Gill Sans MT" w:hAnsi="Gill Sans MT"/>
          <w:bCs/>
          <w:sz w:val="26"/>
          <w:szCs w:val="18"/>
        </w:rPr>
        <w:t>Enhance groundwater recharge and soil moisture, while supporting local livelihoods through fish farming, improving food security, and providing irrigation during dry periods to boost climate resilience.</w:t>
      </w:r>
    </w:p>
    <w:p w14:paraId="0AC05EF1" w14:textId="39F86D12" w:rsidR="000B57A9" w:rsidRPr="00D42EB0" w:rsidRDefault="00553780" w:rsidP="000B57A9">
      <w:pPr>
        <w:spacing w:line="0" w:lineRule="atLeast"/>
        <w:rPr>
          <w:rFonts w:ascii="Shantell Sans" w:hAnsi="Shantell Sans"/>
          <w:b/>
          <w:sz w:val="26"/>
          <w:szCs w:val="18"/>
        </w:rPr>
      </w:pPr>
      <w:r w:rsidRPr="00D42EB0">
        <w:rPr>
          <w:rFonts w:ascii="Shantell Sans" w:hAnsi="Shantell Sans"/>
          <w:b/>
          <w:sz w:val="26"/>
          <w:szCs w:val="18"/>
        </w:rPr>
        <w:t>SOCIAL AND ENVIRONMENTAL SAFEGUARDS</w:t>
      </w:r>
      <w:r>
        <w:rPr>
          <w:rFonts w:ascii="Shantell Sans" w:hAnsi="Shantell Sans"/>
          <w:b/>
          <w:sz w:val="26"/>
          <w:szCs w:val="18"/>
        </w:rPr>
        <w:t>:</w:t>
      </w:r>
    </w:p>
    <w:p w14:paraId="064E3443" w14:textId="77777777" w:rsidR="00A217A7" w:rsidRPr="00A217A7" w:rsidRDefault="00A217A7" w:rsidP="00C308DB">
      <w:pPr>
        <w:pStyle w:val="ListParagraph"/>
        <w:numPr>
          <w:ilvl w:val="0"/>
          <w:numId w:val="2"/>
        </w:numPr>
        <w:tabs>
          <w:tab w:val="num" w:pos="720"/>
        </w:tabs>
        <w:spacing w:line="0" w:lineRule="atLeast"/>
        <w:rPr>
          <w:rFonts w:ascii="Gill Sans MT" w:hAnsi="Gill Sans MT"/>
          <w:bCs/>
          <w:sz w:val="26"/>
          <w:szCs w:val="18"/>
        </w:rPr>
      </w:pPr>
      <w:r w:rsidRPr="00A217A7">
        <w:rPr>
          <w:rFonts w:ascii="Gill Sans MT" w:hAnsi="Gill Sans MT"/>
          <w:bCs/>
          <w:sz w:val="26"/>
          <w:szCs w:val="18"/>
        </w:rPr>
        <w:t>Free, Prior, and Informed Consent (</w:t>
      </w:r>
      <w:r w:rsidR="00C308DB" w:rsidRPr="00A217A7">
        <w:rPr>
          <w:rFonts w:ascii="Gill Sans MT" w:hAnsi="Gill Sans MT"/>
          <w:bCs/>
          <w:sz w:val="26"/>
          <w:szCs w:val="18"/>
        </w:rPr>
        <w:t>FPIC</w:t>
      </w:r>
      <w:r w:rsidRPr="00A217A7">
        <w:rPr>
          <w:rFonts w:ascii="Gill Sans MT" w:hAnsi="Gill Sans MT"/>
          <w:bCs/>
          <w:sz w:val="26"/>
          <w:szCs w:val="18"/>
        </w:rPr>
        <w:t>)</w:t>
      </w:r>
    </w:p>
    <w:p w14:paraId="19A5C41F" w14:textId="77777777" w:rsidR="00A217A7" w:rsidRPr="00A217A7" w:rsidRDefault="00C308DB" w:rsidP="00C308DB">
      <w:pPr>
        <w:pStyle w:val="ListParagraph"/>
        <w:numPr>
          <w:ilvl w:val="0"/>
          <w:numId w:val="2"/>
        </w:numPr>
        <w:tabs>
          <w:tab w:val="num" w:pos="720"/>
        </w:tabs>
        <w:spacing w:line="0" w:lineRule="atLeast"/>
        <w:rPr>
          <w:rFonts w:ascii="Gill Sans MT" w:hAnsi="Gill Sans MT"/>
          <w:bCs/>
          <w:sz w:val="26"/>
          <w:szCs w:val="18"/>
        </w:rPr>
      </w:pPr>
      <w:r w:rsidRPr="00A217A7">
        <w:rPr>
          <w:rFonts w:ascii="Gill Sans MT" w:hAnsi="Gill Sans MT"/>
          <w:bCs/>
          <w:sz w:val="26"/>
          <w:szCs w:val="18"/>
        </w:rPr>
        <w:t>Protective fencing, Safety information</w:t>
      </w:r>
    </w:p>
    <w:p w14:paraId="07AB15C0" w14:textId="41F56C49" w:rsidR="00D42EB0" w:rsidRPr="00A217A7" w:rsidRDefault="00C308DB" w:rsidP="00C308DB">
      <w:pPr>
        <w:pStyle w:val="ListParagraph"/>
        <w:numPr>
          <w:ilvl w:val="0"/>
          <w:numId w:val="2"/>
        </w:numPr>
        <w:tabs>
          <w:tab w:val="num" w:pos="720"/>
        </w:tabs>
        <w:spacing w:line="0" w:lineRule="atLeast"/>
        <w:rPr>
          <w:rFonts w:ascii="Gill Sans MT" w:hAnsi="Gill Sans MT"/>
          <w:bCs/>
          <w:sz w:val="26"/>
          <w:szCs w:val="18"/>
        </w:rPr>
      </w:pPr>
      <w:r w:rsidRPr="00A217A7">
        <w:rPr>
          <w:rFonts w:ascii="Gill Sans MT" w:hAnsi="Gill Sans MT"/>
          <w:bCs/>
          <w:sz w:val="26"/>
          <w:szCs w:val="18"/>
        </w:rPr>
        <w:t>Worker insurance during construction work</w:t>
      </w:r>
    </w:p>
    <w:p w14:paraId="73CB215E" w14:textId="77777777" w:rsidR="00370DDF" w:rsidRDefault="00370DDF" w:rsidP="004F62E3">
      <w:pPr>
        <w:spacing w:line="0" w:lineRule="atLeast"/>
        <w:rPr>
          <w:rFonts w:ascii="Shantell Sans" w:hAnsi="Shantell Sans"/>
          <w:b/>
          <w:sz w:val="26"/>
          <w:szCs w:val="18"/>
        </w:rPr>
      </w:pPr>
    </w:p>
    <w:p w14:paraId="04E9F466" w14:textId="364E4573" w:rsidR="004F62E3" w:rsidRDefault="00553780" w:rsidP="004F62E3">
      <w:pPr>
        <w:spacing w:line="0" w:lineRule="atLeast"/>
        <w:rPr>
          <w:rFonts w:ascii="Shantell Sans" w:hAnsi="Shantell Sans"/>
          <w:b/>
          <w:sz w:val="26"/>
          <w:szCs w:val="18"/>
        </w:rPr>
      </w:pPr>
      <w:r w:rsidRPr="004F62E3">
        <w:rPr>
          <w:rFonts w:ascii="Shantell Sans" w:hAnsi="Shantell Sans"/>
          <w:b/>
          <w:sz w:val="26"/>
          <w:szCs w:val="18"/>
        </w:rPr>
        <w:t>KEY FUTURE PLANS</w:t>
      </w:r>
      <w:r>
        <w:rPr>
          <w:rFonts w:ascii="Shantell Sans" w:hAnsi="Shantell Sans"/>
          <w:b/>
          <w:sz w:val="26"/>
          <w:szCs w:val="18"/>
        </w:rPr>
        <w:t>:</w:t>
      </w:r>
      <w:r w:rsidRPr="004F62E3">
        <w:rPr>
          <w:rFonts w:ascii="Shantell Sans" w:hAnsi="Shantell Sans"/>
          <w:b/>
          <w:sz w:val="26"/>
          <w:szCs w:val="18"/>
        </w:rPr>
        <w:tab/>
      </w:r>
    </w:p>
    <w:p w14:paraId="1BC805E6" w14:textId="52A7F581" w:rsidR="00E744BF" w:rsidRPr="00A217A7" w:rsidRDefault="00E744BF" w:rsidP="002E0503">
      <w:pPr>
        <w:pStyle w:val="ListParagraph"/>
        <w:numPr>
          <w:ilvl w:val="0"/>
          <w:numId w:val="2"/>
        </w:numPr>
        <w:tabs>
          <w:tab w:val="num" w:pos="720"/>
        </w:tabs>
        <w:spacing w:line="0" w:lineRule="atLeast"/>
        <w:rPr>
          <w:rFonts w:ascii="Gill Sans MT" w:hAnsi="Gill Sans MT"/>
          <w:bCs/>
          <w:sz w:val="26"/>
          <w:szCs w:val="18"/>
        </w:rPr>
      </w:pPr>
      <w:r w:rsidRPr="00A217A7">
        <w:rPr>
          <w:rFonts w:ascii="Gill Sans MT" w:hAnsi="Gill Sans MT"/>
          <w:bCs/>
          <w:sz w:val="26"/>
          <w:szCs w:val="18"/>
        </w:rPr>
        <w:t xml:space="preserve">Regular </w:t>
      </w:r>
      <w:r w:rsidR="002E0503" w:rsidRPr="00A217A7">
        <w:rPr>
          <w:rFonts w:ascii="Gill Sans MT" w:hAnsi="Gill Sans MT"/>
          <w:bCs/>
          <w:sz w:val="26"/>
          <w:szCs w:val="18"/>
        </w:rPr>
        <w:t xml:space="preserve">monitoring and coaching for </w:t>
      </w:r>
      <w:r w:rsidRPr="00A217A7">
        <w:rPr>
          <w:rFonts w:ascii="Gill Sans MT" w:hAnsi="Gill Sans MT"/>
          <w:bCs/>
          <w:sz w:val="26"/>
          <w:szCs w:val="18"/>
        </w:rPr>
        <w:t xml:space="preserve">maintenance </w:t>
      </w:r>
    </w:p>
    <w:p w14:paraId="0600C128" w14:textId="2927C7E9" w:rsidR="00D42EB0" w:rsidRPr="00A217A7" w:rsidRDefault="002E0503" w:rsidP="000B57A9">
      <w:pPr>
        <w:pStyle w:val="ListParagraph"/>
        <w:numPr>
          <w:ilvl w:val="0"/>
          <w:numId w:val="2"/>
        </w:numPr>
        <w:tabs>
          <w:tab w:val="num" w:pos="720"/>
        </w:tabs>
        <w:spacing w:line="0" w:lineRule="atLeast"/>
        <w:rPr>
          <w:rFonts w:ascii="Shantell Sans" w:hAnsi="Shantell Sans"/>
          <w:b/>
          <w:sz w:val="26"/>
          <w:szCs w:val="18"/>
        </w:rPr>
      </w:pPr>
      <w:r w:rsidRPr="00A217A7">
        <w:rPr>
          <w:rFonts w:ascii="Gill Sans MT" w:hAnsi="Gill Sans MT"/>
          <w:bCs/>
          <w:sz w:val="26"/>
          <w:szCs w:val="18"/>
        </w:rPr>
        <w:t>Coaching and mentoring to link income generation and irrigation</w:t>
      </w:r>
    </w:p>
    <w:p w14:paraId="6515BB2C" w14:textId="77777777" w:rsidR="00D42EB0" w:rsidRDefault="00D42EB0" w:rsidP="000B57A9">
      <w:pPr>
        <w:spacing w:line="0" w:lineRule="atLeast"/>
        <w:rPr>
          <w:b/>
          <w:sz w:val="26"/>
          <w:szCs w:val="18"/>
        </w:rPr>
      </w:pPr>
    </w:p>
    <w:p w14:paraId="590E93EC" w14:textId="77777777" w:rsidR="00306A5E" w:rsidRDefault="00306A5E" w:rsidP="00FF5637">
      <w:pPr>
        <w:spacing w:line="0" w:lineRule="atLeast"/>
        <w:rPr>
          <w:rFonts w:ascii="Shantell Sans" w:hAnsi="Shantell Sans"/>
          <w:b/>
          <w:sz w:val="26"/>
          <w:szCs w:val="18"/>
          <w:u w:val="single"/>
        </w:rPr>
      </w:pPr>
    </w:p>
    <w:p w14:paraId="3F8ED751" w14:textId="1F4D9E6D" w:rsidR="00FF5637" w:rsidRDefault="00553780" w:rsidP="00FF5637">
      <w:pPr>
        <w:spacing w:line="0" w:lineRule="atLeast"/>
        <w:rPr>
          <w:rFonts w:ascii="Shantell Sans" w:hAnsi="Shantell Sans"/>
          <w:b/>
          <w:sz w:val="26"/>
          <w:szCs w:val="18"/>
          <w:u w:val="single"/>
        </w:rPr>
      </w:pPr>
      <w:r w:rsidRPr="00FF5637">
        <w:rPr>
          <w:rFonts w:ascii="Shantell Sans" w:hAnsi="Shantell Sans"/>
          <w:b/>
          <w:sz w:val="26"/>
          <w:szCs w:val="18"/>
          <w:u w:val="single"/>
        </w:rPr>
        <w:t>FOR MORE INFORMATION &amp; SUGGESTIONS:</w:t>
      </w:r>
    </w:p>
    <w:p w14:paraId="36E35AC0" w14:textId="4B1D3903" w:rsidR="00306A5E" w:rsidRPr="00FF5637" w:rsidRDefault="00306A5E" w:rsidP="00FF5637">
      <w:pPr>
        <w:spacing w:line="0" w:lineRule="atLeast"/>
        <w:rPr>
          <w:rFonts w:ascii="Gill Sans MT" w:hAnsi="Gill Sans MT"/>
          <w:sz w:val="26"/>
          <w:szCs w:val="18"/>
        </w:rPr>
      </w:pPr>
      <w:r w:rsidRPr="00306A5E">
        <w:rPr>
          <w:rFonts w:ascii="Gill Sans MT" w:hAnsi="Gill Sans MT"/>
          <w:sz w:val="26"/>
          <w:szCs w:val="18"/>
        </w:rPr>
        <w:t>Managing Watersheds for Enhanced Resilience of Communities to Climate Change in Nepal (MaWRiN) Project</w:t>
      </w:r>
    </w:p>
    <w:p w14:paraId="65E71531" w14:textId="77777777" w:rsidR="00FF5637" w:rsidRPr="00FF5637" w:rsidRDefault="00FF5637" w:rsidP="00FF5637">
      <w:pPr>
        <w:spacing w:line="0" w:lineRule="atLeast"/>
        <w:rPr>
          <w:rFonts w:ascii="Gill Sans MT" w:hAnsi="Gill Sans MT"/>
          <w:sz w:val="26"/>
          <w:szCs w:val="18"/>
        </w:rPr>
      </w:pPr>
      <w:r w:rsidRPr="00FF5637">
        <w:rPr>
          <w:rFonts w:ascii="Gill Sans MT" w:hAnsi="Gill Sans MT"/>
          <w:sz w:val="26"/>
          <w:szCs w:val="18"/>
        </w:rPr>
        <w:t>Project Management Unit (PMU)</w:t>
      </w:r>
    </w:p>
    <w:p w14:paraId="6D24DFAD" w14:textId="77777777" w:rsidR="00FF5637" w:rsidRPr="00FF5637" w:rsidRDefault="00FF5637" w:rsidP="00FF5637">
      <w:pPr>
        <w:spacing w:line="0" w:lineRule="atLeast"/>
        <w:rPr>
          <w:rFonts w:ascii="Gill Sans MT" w:hAnsi="Gill Sans MT"/>
          <w:sz w:val="26"/>
          <w:szCs w:val="18"/>
        </w:rPr>
      </w:pPr>
      <w:proofErr w:type="spellStart"/>
      <w:r w:rsidRPr="00FF5637">
        <w:rPr>
          <w:rFonts w:ascii="Gill Sans MT" w:hAnsi="Gill Sans MT"/>
          <w:sz w:val="26"/>
          <w:szCs w:val="18"/>
        </w:rPr>
        <w:t>Kamalamai</w:t>
      </w:r>
      <w:proofErr w:type="spellEnd"/>
      <w:r w:rsidRPr="00FF5637">
        <w:rPr>
          <w:rFonts w:ascii="Gill Sans MT" w:hAnsi="Gill Sans MT"/>
          <w:sz w:val="26"/>
          <w:szCs w:val="18"/>
        </w:rPr>
        <w:t xml:space="preserve"> Municipality-6, </w:t>
      </w:r>
      <w:proofErr w:type="spellStart"/>
      <w:r w:rsidRPr="00FF5637">
        <w:rPr>
          <w:rFonts w:ascii="Gill Sans MT" w:hAnsi="Gill Sans MT"/>
          <w:sz w:val="26"/>
          <w:szCs w:val="18"/>
        </w:rPr>
        <w:t>Sindhuli</w:t>
      </w:r>
      <w:proofErr w:type="spellEnd"/>
      <w:r w:rsidRPr="00FF5637">
        <w:rPr>
          <w:rFonts w:ascii="Gill Sans MT" w:hAnsi="Gill Sans MT"/>
          <w:sz w:val="26"/>
          <w:szCs w:val="18"/>
        </w:rPr>
        <w:t>, Nepal</w:t>
      </w:r>
    </w:p>
    <w:p w14:paraId="3AA5D8BF" w14:textId="77777777" w:rsidR="00FF5637" w:rsidRPr="00FF5637" w:rsidRDefault="00FF5637" w:rsidP="00FF5637">
      <w:pPr>
        <w:spacing w:line="0" w:lineRule="atLeast"/>
        <w:rPr>
          <w:rFonts w:ascii="Gill Sans MT" w:hAnsi="Gill Sans MT"/>
          <w:sz w:val="26"/>
          <w:szCs w:val="18"/>
        </w:rPr>
      </w:pPr>
      <w:r w:rsidRPr="00FF5637">
        <w:rPr>
          <w:rFonts w:ascii="Gill Sans MT" w:hAnsi="Gill Sans MT"/>
          <w:sz w:val="26"/>
          <w:szCs w:val="18"/>
        </w:rPr>
        <w:t>Phone no. +977-47-590009</w:t>
      </w:r>
    </w:p>
    <w:p w14:paraId="67A2721C" w14:textId="0778FC9E" w:rsidR="00D42EB0" w:rsidRPr="00FF5637" w:rsidRDefault="00FF5637" w:rsidP="00FF5637">
      <w:pPr>
        <w:spacing w:line="0" w:lineRule="atLeast"/>
        <w:rPr>
          <w:rFonts w:ascii="Gill Sans MT" w:hAnsi="Gill Sans MT"/>
          <w:sz w:val="26"/>
          <w:szCs w:val="18"/>
        </w:rPr>
      </w:pPr>
      <w:r w:rsidRPr="00FF5637">
        <w:rPr>
          <w:rFonts w:ascii="Gill Sans MT" w:hAnsi="Gill Sans MT"/>
          <w:sz w:val="26"/>
          <w:szCs w:val="18"/>
        </w:rPr>
        <w:t xml:space="preserve">Email: </w:t>
      </w:r>
      <w:hyperlink r:id="rId8" w:history="1">
        <w:r w:rsidRPr="00FF5637">
          <w:rPr>
            <w:rStyle w:val="Hyperlink"/>
            <w:rFonts w:ascii="Gill Sans MT" w:hAnsi="Gill Sans MT"/>
            <w:sz w:val="26"/>
            <w:szCs w:val="18"/>
          </w:rPr>
          <w:t>mawrin.mofe@bagamati.gov.np</w:t>
        </w:r>
      </w:hyperlink>
    </w:p>
    <w:p w14:paraId="79505490" w14:textId="23A3F056" w:rsidR="00306A5E" w:rsidRPr="00FF5637" w:rsidRDefault="00FF5637" w:rsidP="00FF5637">
      <w:pPr>
        <w:spacing w:line="0" w:lineRule="atLeast"/>
        <w:rPr>
          <w:rFonts w:ascii="Gill Sans MT" w:hAnsi="Gill Sans MT"/>
          <w:sz w:val="26"/>
          <w:szCs w:val="18"/>
        </w:rPr>
      </w:pPr>
      <w:r w:rsidRPr="00FF5637">
        <w:rPr>
          <w:rFonts w:ascii="Gill Sans MT" w:hAnsi="Gill Sans MT"/>
          <w:sz w:val="26"/>
          <w:szCs w:val="18"/>
        </w:rPr>
        <w:t xml:space="preserve">Website: </w:t>
      </w:r>
      <w:hyperlink r:id="rId9" w:history="1">
        <w:r w:rsidRPr="00FF5637">
          <w:rPr>
            <w:rStyle w:val="Hyperlink"/>
            <w:rFonts w:ascii="Gill Sans MT" w:hAnsi="Gill Sans MT"/>
            <w:sz w:val="26"/>
            <w:szCs w:val="18"/>
          </w:rPr>
          <w:t>https://mawrin.bagamati.gov.np</w:t>
        </w:r>
      </w:hyperlink>
      <w:r w:rsidRPr="00FF5637">
        <w:rPr>
          <w:rFonts w:ascii="Gill Sans MT" w:hAnsi="Gill Sans MT"/>
          <w:sz w:val="26"/>
          <w:szCs w:val="18"/>
        </w:rPr>
        <w:t xml:space="preserve"> </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1"/>
        <w:gridCol w:w="2882"/>
        <w:gridCol w:w="3043"/>
      </w:tblGrid>
      <w:tr w:rsidR="00D42EB0" w14:paraId="479334B3" w14:textId="77777777" w:rsidTr="00306A5E">
        <w:tc>
          <w:tcPr>
            <w:tcW w:w="3101" w:type="dxa"/>
          </w:tcPr>
          <w:p w14:paraId="703C4353" w14:textId="77777777" w:rsidR="00D42EB0" w:rsidRPr="00306A5E" w:rsidRDefault="00D42EB0" w:rsidP="00050E22">
            <w:pPr>
              <w:pStyle w:val="Header"/>
              <w:tabs>
                <w:tab w:val="right" w:pos="9749"/>
              </w:tabs>
              <w:rPr>
                <w:rFonts w:ascii="Nirmala UI" w:hAnsi="Nirmala UI" w:cs="Kalimati"/>
                <w:noProof/>
                <w:sz w:val="14"/>
                <w:szCs w:val="10"/>
              </w:rPr>
            </w:pPr>
          </w:p>
          <w:p w14:paraId="22EE3A5E" w14:textId="5F80EE21" w:rsidR="00D42EB0" w:rsidRDefault="00D42EB0" w:rsidP="00050E22">
            <w:pPr>
              <w:pStyle w:val="Header"/>
              <w:tabs>
                <w:tab w:val="right" w:pos="9749"/>
              </w:tabs>
              <w:rPr>
                <w:rFonts w:ascii="Nirmala UI" w:hAnsi="Nirmala UI" w:cs="Kalimati"/>
                <w:sz w:val="28"/>
                <w:szCs w:val="22"/>
              </w:rPr>
            </w:pPr>
            <w:r w:rsidRPr="00980626">
              <w:rPr>
                <w:rFonts w:ascii="Nirmala UI" w:hAnsi="Nirmala UI" w:cs="Kalimati"/>
                <w:noProof/>
                <w:sz w:val="28"/>
                <w:szCs w:val="22"/>
              </w:rPr>
              <w:drawing>
                <wp:inline distT="0" distB="0" distL="0" distR="0" wp14:anchorId="7559828D" wp14:editId="68FD7F5E">
                  <wp:extent cx="752622" cy="632817"/>
                  <wp:effectExtent l="0" t="0" r="0" b="0"/>
                  <wp:docPr id="6" name="Picture 5" descr="A logo of a mountain with flowers and a flag&#10;&#10;Description automatically generated">
                    <a:extLst xmlns:a="http://schemas.openxmlformats.org/drawingml/2006/main">
                      <a:ext uri="{FF2B5EF4-FFF2-40B4-BE49-F238E27FC236}">
                        <a16:creationId xmlns:a16="http://schemas.microsoft.com/office/drawing/2014/main" id="{27D61F61-6AD6-CCB9-EC2F-181A6095BC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of a mountain with flowers and a flag&#10;&#10;Description automatically generated">
                            <a:extLst>
                              <a:ext uri="{FF2B5EF4-FFF2-40B4-BE49-F238E27FC236}">
                                <a16:creationId xmlns:a16="http://schemas.microsoft.com/office/drawing/2014/main" id="{27D61F61-6AD6-CCB9-EC2F-181A6095BC9B}"/>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0710" cy="639618"/>
                          </a:xfrm>
                          <a:prstGeom prst="rect">
                            <a:avLst/>
                          </a:prstGeom>
                        </pic:spPr>
                      </pic:pic>
                    </a:graphicData>
                  </a:graphic>
                </wp:inline>
              </w:drawing>
            </w:r>
          </w:p>
        </w:tc>
        <w:tc>
          <w:tcPr>
            <w:tcW w:w="2882" w:type="dxa"/>
          </w:tcPr>
          <w:p w14:paraId="2841F21B" w14:textId="77777777" w:rsidR="00D42EB0" w:rsidRDefault="00D42EB0" w:rsidP="00050E22">
            <w:pPr>
              <w:pStyle w:val="Header"/>
              <w:tabs>
                <w:tab w:val="right" w:pos="9749"/>
              </w:tabs>
              <w:jc w:val="center"/>
              <w:rPr>
                <w:rFonts w:ascii="Nirmala UI" w:hAnsi="Nirmala UI" w:cs="Kalimati"/>
                <w:sz w:val="28"/>
                <w:szCs w:val="22"/>
              </w:rPr>
            </w:pPr>
          </w:p>
        </w:tc>
        <w:tc>
          <w:tcPr>
            <w:tcW w:w="3043" w:type="dxa"/>
          </w:tcPr>
          <w:p w14:paraId="506A064A" w14:textId="77777777" w:rsidR="00D42EB0" w:rsidRPr="00306A5E" w:rsidRDefault="00D42EB0" w:rsidP="00050E22">
            <w:pPr>
              <w:pStyle w:val="Header"/>
              <w:tabs>
                <w:tab w:val="right" w:pos="9749"/>
              </w:tabs>
              <w:jc w:val="right"/>
              <w:rPr>
                <w:rFonts w:ascii="Nirmala UI" w:hAnsi="Nirmala UI" w:cs="Kalimati"/>
                <w:noProof/>
                <w:sz w:val="18"/>
                <w:szCs w:val="14"/>
              </w:rPr>
            </w:pPr>
          </w:p>
          <w:p w14:paraId="04F1B401" w14:textId="52EFB11A" w:rsidR="00D42EB0" w:rsidRDefault="00D42EB0" w:rsidP="00050E22">
            <w:pPr>
              <w:pStyle w:val="Header"/>
              <w:tabs>
                <w:tab w:val="right" w:pos="9749"/>
              </w:tabs>
              <w:jc w:val="right"/>
              <w:rPr>
                <w:rFonts w:ascii="Nirmala UI" w:hAnsi="Nirmala UI" w:cs="Kalimati"/>
                <w:sz w:val="28"/>
                <w:szCs w:val="22"/>
              </w:rPr>
            </w:pPr>
            <w:r w:rsidRPr="00980626">
              <w:rPr>
                <w:rFonts w:ascii="Nirmala UI" w:hAnsi="Nirmala UI" w:cs="Kalimati"/>
                <w:noProof/>
                <w:sz w:val="28"/>
                <w:szCs w:val="22"/>
              </w:rPr>
              <w:drawing>
                <wp:inline distT="0" distB="0" distL="0" distR="0" wp14:anchorId="3E343023" wp14:editId="73278913">
                  <wp:extent cx="422476" cy="551055"/>
                  <wp:effectExtent l="0" t="0" r="0" b="1905"/>
                  <wp:docPr id="1028" name="Picture 4" descr="C:\Users\nabin\Downloads\global-environment-facility-logo-81CC887E54-seeklogo.c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C:\Users\nabin\Downloads\global-environment-facility-logo-81CC887E54-seeklogo.com.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0207" cy="561139"/>
                          </a:xfrm>
                          <a:prstGeom prst="rect">
                            <a:avLst/>
                          </a:prstGeom>
                          <a:noFill/>
                        </pic:spPr>
                      </pic:pic>
                    </a:graphicData>
                  </a:graphic>
                </wp:inline>
              </w:drawing>
            </w:r>
            <w:r w:rsidRPr="00980626">
              <w:rPr>
                <w:rFonts w:ascii="Nirmala UI" w:hAnsi="Nirmala UI" w:cs="Kalimati"/>
                <w:noProof/>
                <w:sz w:val="28"/>
                <w:szCs w:val="22"/>
              </w:rPr>
              <w:t xml:space="preserve"> </w:t>
            </w:r>
            <w:r w:rsidRPr="00980626">
              <w:rPr>
                <w:rFonts w:ascii="Nirmala UI" w:hAnsi="Nirmala UI" w:cs="Kalimati"/>
                <w:noProof/>
                <w:sz w:val="28"/>
                <w:szCs w:val="22"/>
              </w:rPr>
              <w:drawing>
                <wp:inline distT="0" distB="0" distL="0" distR="0" wp14:anchorId="4EC2A05A" wp14:editId="6E91FF8A">
                  <wp:extent cx="548640" cy="567101"/>
                  <wp:effectExtent l="0" t="0" r="3810" b="4445"/>
                  <wp:docPr id="4" name="Picture 3" descr="A logo of a panda&#10;&#10;Description automatically generated">
                    <a:extLst xmlns:a="http://schemas.openxmlformats.org/drawingml/2006/main">
                      <a:ext uri="{FF2B5EF4-FFF2-40B4-BE49-F238E27FC236}">
                        <a16:creationId xmlns:a16="http://schemas.microsoft.com/office/drawing/2014/main" id="{74EAB8D9-DF16-245C-321E-2C0EFA107B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of a panda&#10;&#10;Description automatically generated">
                            <a:extLst>
                              <a:ext uri="{FF2B5EF4-FFF2-40B4-BE49-F238E27FC236}">
                                <a16:creationId xmlns:a16="http://schemas.microsoft.com/office/drawing/2014/main" id="{74EAB8D9-DF16-245C-321E-2C0EFA107B9E}"/>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3904" cy="572542"/>
                          </a:xfrm>
                          <a:prstGeom prst="rect">
                            <a:avLst/>
                          </a:prstGeom>
                        </pic:spPr>
                      </pic:pic>
                    </a:graphicData>
                  </a:graphic>
                </wp:inline>
              </w:drawing>
            </w:r>
          </w:p>
        </w:tc>
      </w:tr>
    </w:tbl>
    <w:p w14:paraId="1667E76A" w14:textId="6942B9C3" w:rsidR="00F85060" w:rsidRPr="00F85060" w:rsidRDefault="00F85060" w:rsidP="00306A5E">
      <w:pPr>
        <w:rPr>
          <w:b/>
          <w:bCs/>
        </w:rPr>
      </w:pPr>
    </w:p>
    <w:sectPr w:rsidR="00F85060" w:rsidRPr="00F85060" w:rsidSect="006A4B7A">
      <w:type w:val="continuous"/>
      <w:pgSz w:w="11906" w:h="16838" w:code="9"/>
      <w:pgMar w:top="1440" w:right="1440" w:bottom="1440" w:left="1440" w:header="1022" w:footer="346" w:gutter="0"/>
      <w:cols w:space="720"/>
      <w:titlePg/>
      <w:bidi/>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ONTASY_ HIMALI_ TT">
    <w:altName w:val="Calibri"/>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hantell Sans">
    <w:altName w:val="Calibri"/>
    <w:charset w:val="00"/>
    <w:family w:val="auto"/>
    <w:pitch w:val="variable"/>
    <w:sig w:usb0="A10002FF" w:usb1="5000E0FB"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Nirmala UI">
    <w:panose1 w:val="020B0502040204020203"/>
    <w:charset w:val="00"/>
    <w:family w:val="swiss"/>
    <w:pitch w:val="variable"/>
    <w:sig w:usb0="80FF8023" w:usb1="0200004A" w:usb2="00000200" w:usb3="00000000" w:csb0="00000001" w:csb1="00000000"/>
  </w:font>
  <w:font w:name="Kalimati">
    <w:charset w:val="01"/>
    <w:family w:val="auto"/>
    <w:pitch w:val="variable"/>
    <w:sig w:usb0="00008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275FD"/>
    <w:multiLevelType w:val="hybridMultilevel"/>
    <w:tmpl w:val="6BC4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474684"/>
    <w:multiLevelType w:val="hybridMultilevel"/>
    <w:tmpl w:val="E1F88602"/>
    <w:lvl w:ilvl="0" w:tplc="7FF2EA24">
      <w:start w:val="1"/>
      <w:numFmt w:val="bullet"/>
      <w:lvlText w:val="•"/>
      <w:lvlJc w:val="left"/>
      <w:pPr>
        <w:tabs>
          <w:tab w:val="num" w:pos="720"/>
        </w:tabs>
        <w:ind w:left="720" w:hanging="360"/>
      </w:pPr>
      <w:rPr>
        <w:rFonts w:ascii="Arial" w:hAnsi="Arial" w:hint="default"/>
      </w:rPr>
    </w:lvl>
    <w:lvl w:ilvl="1" w:tplc="2162F4F6" w:tentative="1">
      <w:start w:val="1"/>
      <w:numFmt w:val="bullet"/>
      <w:lvlText w:val="•"/>
      <w:lvlJc w:val="left"/>
      <w:pPr>
        <w:tabs>
          <w:tab w:val="num" w:pos="1440"/>
        </w:tabs>
        <w:ind w:left="1440" w:hanging="360"/>
      </w:pPr>
      <w:rPr>
        <w:rFonts w:ascii="Arial" w:hAnsi="Arial" w:hint="default"/>
      </w:rPr>
    </w:lvl>
    <w:lvl w:ilvl="2" w:tplc="36CA3428" w:tentative="1">
      <w:start w:val="1"/>
      <w:numFmt w:val="bullet"/>
      <w:lvlText w:val="•"/>
      <w:lvlJc w:val="left"/>
      <w:pPr>
        <w:tabs>
          <w:tab w:val="num" w:pos="2160"/>
        </w:tabs>
        <w:ind w:left="2160" w:hanging="360"/>
      </w:pPr>
      <w:rPr>
        <w:rFonts w:ascii="Arial" w:hAnsi="Arial" w:hint="default"/>
      </w:rPr>
    </w:lvl>
    <w:lvl w:ilvl="3" w:tplc="32E26296" w:tentative="1">
      <w:start w:val="1"/>
      <w:numFmt w:val="bullet"/>
      <w:lvlText w:val="•"/>
      <w:lvlJc w:val="left"/>
      <w:pPr>
        <w:tabs>
          <w:tab w:val="num" w:pos="2880"/>
        </w:tabs>
        <w:ind w:left="2880" w:hanging="360"/>
      </w:pPr>
      <w:rPr>
        <w:rFonts w:ascii="Arial" w:hAnsi="Arial" w:hint="default"/>
      </w:rPr>
    </w:lvl>
    <w:lvl w:ilvl="4" w:tplc="9D101BA0" w:tentative="1">
      <w:start w:val="1"/>
      <w:numFmt w:val="bullet"/>
      <w:lvlText w:val="•"/>
      <w:lvlJc w:val="left"/>
      <w:pPr>
        <w:tabs>
          <w:tab w:val="num" w:pos="3600"/>
        </w:tabs>
        <w:ind w:left="3600" w:hanging="360"/>
      </w:pPr>
      <w:rPr>
        <w:rFonts w:ascii="Arial" w:hAnsi="Arial" w:hint="default"/>
      </w:rPr>
    </w:lvl>
    <w:lvl w:ilvl="5" w:tplc="35C2A748" w:tentative="1">
      <w:start w:val="1"/>
      <w:numFmt w:val="bullet"/>
      <w:lvlText w:val="•"/>
      <w:lvlJc w:val="left"/>
      <w:pPr>
        <w:tabs>
          <w:tab w:val="num" w:pos="4320"/>
        </w:tabs>
        <w:ind w:left="4320" w:hanging="360"/>
      </w:pPr>
      <w:rPr>
        <w:rFonts w:ascii="Arial" w:hAnsi="Arial" w:hint="default"/>
      </w:rPr>
    </w:lvl>
    <w:lvl w:ilvl="6" w:tplc="27B6E6D0" w:tentative="1">
      <w:start w:val="1"/>
      <w:numFmt w:val="bullet"/>
      <w:lvlText w:val="•"/>
      <w:lvlJc w:val="left"/>
      <w:pPr>
        <w:tabs>
          <w:tab w:val="num" w:pos="5040"/>
        </w:tabs>
        <w:ind w:left="5040" w:hanging="360"/>
      </w:pPr>
      <w:rPr>
        <w:rFonts w:ascii="Arial" w:hAnsi="Arial" w:hint="default"/>
      </w:rPr>
    </w:lvl>
    <w:lvl w:ilvl="7" w:tplc="38B00A4A" w:tentative="1">
      <w:start w:val="1"/>
      <w:numFmt w:val="bullet"/>
      <w:lvlText w:val="•"/>
      <w:lvlJc w:val="left"/>
      <w:pPr>
        <w:tabs>
          <w:tab w:val="num" w:pos="5760"/>
        </w:tabs>
        <w:ind w:left="5760" w:hanging="360"/>
      </w:pPr>
      <w:rPr>
        <w:rFonts w:ascii="Arial" w:hAnsi="Arial" w:hint="default"/>
      </w:rPr>
    </w:lvl>
    <w:lvl w:ilvl="8" w:tplc="269464BE" w:tentative="1">
      <w:start w:val="1"/>
      <w:numFmt w:val="bullet"/>
      <w:lvlText w:val="•"/>
      <w:lvlJc w:val="left"/>
      <w:pPr>
        <w:tabs>
          <w:tab w:val="num" w:pos="6480"/>
        </w:tabs>
        <w:ind w:left="6480" w:hanging="360"/>
      </w:pPr>
      <w:rPr>
        <w:rFonts w:ascii="Arial" w:hAnsi="Arial" w:hint="default"/>
      </w:rPr>
    </w:lvl>
  </w:abstractNum>
  <w:num w:numId="1" w16cid:durableId="290553241">
    <w:abstractNumId w:val="1"/>
  </w:num>
  <w:num w:numId="2" w16cid:durableId="112855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7A"/>
    <w:rsid w:val="00012A63"/>
    <w:rsid w:val="000560A1"/>
    <w:rsid w:val="00064DB5"/>
    <w:rsid w:val="00092D55"/>
    <w:rsid w:val="000B57A9"/>
    <w:rsid w:val="000D37D4"/>
    <w:rsid w:val="000F12A2"/>
    <w:rsid w:val="0014311F"/>
    <w:rsid w:val="001563AC"/>
    <w:rsid w:val="001E21E5"/>
    <w:rsid w:val="001F5D08"/>
    <w:rsid w:val="002E0503"/>
    <w:rsid w:val="002F2353"/>
    <w:rsid w:val="00306A5E"/>
    <w:rsid w:val="00370DDF"/>
    <w:rsid w:val="003827F6"/>
    <w:rsid w:val="003B433E"/>
    <w:rsid w:val="00402A31"/>
    <w:rsid w:val="00424D44"/>
    <w:rsid w:val="00434C66"/>
    <w:rsid w:val="004E4F7B"/>
    <w:rsid w:val="004F03C7"/>
    <w:rsid w:val="004F10B6"/>
    <w:rsid w:val="004F62E3"/>
    <w:rsid w:val="005410C8"/>
    <w:rsid w:val="00550DAC"/>
    <w:rsid w:val="00553780"/>
    <w:rsid w:val="0057338B"/>
    <w:rsid w:val="005866CD"/>
    <w:rsid w:val="005867FF"/>
    <w:rsid w:val="005D3763"/>
    <w:rsid w:val="005F00A3"/>
    <w:rsid w:val="005F3B0A"/>
    <w:rsid w:val="00614082"/>
    <w:rsid w:val="006A4B7A"/>
    <w:rsid w:val="00711809"/>
    <w:rsid w:val="00742A67"/>
    <w:rsid w:val="00757BE1"/>
    <w:rsid w:val="007D6343"/>
    <w:rsid w:val="007E7CE5"/>
    <w:rsid w:val="007F4115"/>
    <w:rsid w:val="007F7899"/>
    <w:rsid w:val="00804965"/>
    <w:rsid w:val="0081686A"/>
    <w:rsid w:val="00836F4B"/>
    <w:rsid w:val="008531E4"/>
    <w:rsid w:val="00875889"/>
    <w:rsid w:val="00882D07"/>
    <w:rsid w:val="008C6980"/>
    <w:rsid w:val="0092214F"/>
    <w:rsid w:val="0092642B"/>
    <w:rsid w:val="0093246F"/>
    <w:rsid w:val="00976866"/>
    <w:rsid w:val="00A217A7"/>
    <w:rsid w:val="00A407F8"/>
    <w:rsid w:val="00A62DD6"/>
    <w:rsid w:val="00A72EB8"/>
    <w:rsid w:val="00AD7C09"/>
    <w:rsid w:val="00AE53A6"/>
    <w:rsid w:val="00B3004F"/>
    <w:rsid w:val="00B51F96"/>
    <w:rsid w:val="00B53059"/>
    <w:rsid w:val="00BF4570"/>
    <w:rsid w:val="00C067B0"/>
    <w:rsid w:val="00C308DB"/>
    <w:rsid w:val="00C34B6B"/>
    <w:rsid w:val="00C75853"/>
    <w:rsid w:val="00C921AE"/>
    <w:rsid w:val="00CC26F5"/>
    <w:rsid w:val="00CD01DA"/>
    <w:rsid w:val="00D17729"/>
    <w:rsid w:val="00D30FD5"/>
    <w:rsid w:val="00D42EB0"/>
    <w:rsid w:val="00D63FB8"/>
    <w:rsid w:val="00D87AB5"/>
    <w:rsid w:val="00D97758"/>
    <w:rsid w:val="00DD2155"/>
    <w:rsid w:val="00E744BF"/>
    <w:rsid w:val="00F62643"/>
    <w:rsid w:val="00F85060"/>
    <w:rsid w:val="00FB0A34"/>
    <w:rsid w:val="00FF5637"/>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52ACB"/>
  <w15:chartTrackingRefBased/>
  <w15:docId w15:val="{B67DFD7F-BB8A-40AF-9303-9816FB4D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B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4B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4B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4B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4B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4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B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4B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4B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4B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4B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4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B7A"/>
    <w:rPr>
      <w:rFonts w:eastAsiaTheme="majorEastAsia" w:cstheme="majorBidi"/>
      <w:color w:val="272727" w:themeColor="text1" w:themeTint="D8"/>
    </w:rPr>
  </w:style>
  <w:style w:type="paragraph" w:styleId="Title">
    <w:name w:val="Title"/>
    <w:basedOn w:val="Normal"/>
    <w:next w:val="Normal"/>
    <w:link w:val="TitleChar"/>
    <w:uiPriority w:val="10"/>
    <w:qFormat/>
    <w:rsid w:val="006A4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B7A"/>
    <w:pPr>
      <w:spacing w:before="160"/>
      <w:jc w:val="center"/>
    </w:pPr>
    <w:rPr>
      <w:i/>
      <w:iCs/>
      <w:color w:val="404040" w:themeColor="text1" w:themeTint="BF"/>
    </w:rPr>
  </w:style>
  <w:style w:type="character" w:customStyle="1" w:styleId="QuoteChar">
    <w:name w:val="Quote Char"/>
    <w:basedOn w:val="DefaultParagraphFont"/>
    <w:link w:val="Quote"/>
    <w:uiPriority w:val="29"/>
    <w:rsid w:val="006A4B7A"/>
    <w:rPr>
      <w:i/>
      <w:iCs/>
      <w:color w:val="404040" w:themeColor="text1" w:themeTint="BF"/>
    </w:rPr>
  </w:style>
  <w:style w:type="paragraph" w:styleId="ListParagraph">
    <w:name w:val="List Paragraph"/>
    <w:basedOn w:val="Normal"/>
    <w:uiPriority w:val="34"/>
    <w:qFormat/>
    <w:rsid w:val="006A4B7A"/>
    <w:pPr>
      <w:ind w:left="720"/>
      <w:contextualSpacing/>
    </w:pPr>
  </w:style>
  <w:style w:type="character" w:styleId="IntenseEmphasis">
    <w:name w:val="Intense Emphasis"/>
    <w:basedOn w:val="DefaultParagraphFont"/>
    <w:uiPriority w:val="21"/>
    <w:qFormat/>
    <w:rsid w:val="006A4B7A"/>
    <w:rPr>
      <w:i/>
      <w:iCs/>
      <w:color w:val="2F5496" w:themeColor="accent1" w:themeShade="BF"/>
    </w:rPr>
  </w:style>
  <w:style w:type="paragraph" w:styleId="IntenseQuote">
    <w:name w:val="Intense Quote"/>
    <w:basedOn w:val="Normal"/>
    <w:next w:val="Normal"/>
    <w:link w:val="IntenseQuoteChar"/>
    <w:uiPriority w:val="30"/>
    <w:qFormat/>
    <w:rsid w:val="006A4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4B7A"/>
    <w:rPr>
      <w:i/>
      <w:iCs/>
      <w:color w:val="2F5496" w:themeColor="accent1" w:themeShade="BF"/>
    </w:rPr>
  </w:style>
  <w:style w:type="character" w:styleId="IntenseReference">
    <w:name w:val="Intense Reference"/>
    <w:basedOn w:val="DefaultParagraphFont"/>
    <w:uiPriority w:val="32"/>
    <w:qFormat/>
    <w:rsid w:val="006A4B7A"/>
    <w:rPr>
      <w:b/>
      <w:bCs/>
      <w:smallCaps/>
      <w:color w:val="2F5496" w:themeColor="accent1" w:themeShade="BF"/>
      <w:spacing w:val="5"/>
    </w:rPr>
  </w:style>
  <w:style w:type="character" w:styleId="LineNumber">
    <w:name w:val="line number"/>
    <w:basedOn w:val="DefaultParagraphFont"/>
    <w:uiPriority w:val="99"/>
    <w:semiHidden/>
    <w:unhideWhenUsed/>
    <w:rsid w:val="006A4B7A"/>
  </w:style>
  <w:style w:type="table" w:styleId="TableGrid">
    <w:name w:val="Table Grid"/>
    <w:basedOn w:val="TableNormal"/>
    <w:rsid w:val="00711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42EB0"/>
    <w:pPr>
      <w:tabs>
        <w:tab w:val="center" w:pos="4320"/>
        <w:tab w:val="right" w:pos="8640"/>
      </w:tabs>
      <w:spacing w:after="0" w:line="240" w:lineRule="auto"/>
    </w:pPr>
    <w:rPr>
      <w:rFonts w:ascii="FONTASY_ HIMALI_ TT" w:eastAsia="Batang" w:hAnsi="FONTASY_ HIMALI_ TT" w:cs="Times New Roman"/>
      <w:kern w:val="0"/>
      <w:szCs w:val="20"/>
      <w14:ligatures w14:val="none"/>
    </w:rPr>
  </w:style>
  <w:style w:type="character" w:customStyle="1" w:styleId="HeaderChar">
    <w:name w:val="Header Char"/>
    <w:basedOn w:val="DefaultParagraphFont"/>
    <w:link w:val="Header"/>
    <w:rsid w:val="00D42EB0"/>
    <w:rPr>
      <w:rFonts w:ascii="FONTASY_ HIMALI_ TT" w:eastAsia="Batang" w:hAnsi="FONTASY_ HIMALI_ TT" w:cs="Times New Roman"/>
      <w:kern w:val="0"/>
      <w:szCs w:val="20"/>
      <w14:ligatures w14:val="none"/>
    </w:rPr>
  </w:style>
  <w:style w:type="character" w:styleId="Hyperlink">
    <w:name w:val="Hyperlink"/>
    <w:basedOn w:val="DefaultParagraphFont"/>
    <w:uiPriority w:val="99"/>
    <w:unhideWhenUsed/>
    <w:rsid w:val="00FF5637"/>
    <w:rPr>
      <w:color w:val="0563C1" w:themeColor="hyperlink"/>
      <w:u w:val="single"/>
    </w:rPr>
  </w:style>
  <w:style w:type="character" w:styleId="UnresolvedMention">
    <w:name w:val="Unresolved Mention"/>
    <w:basedOn w:val="DefaultParagraphFont"/>
    <w:uiPriority w:val="99"/>
    <w:semiHidden/>
    <w:unhideWhenUsed/>
    <w:rsid w:val="00FF5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728">
      <w:bodyDiv w:val="1"/>
      <w:marLeft w:val="0"/>
      <w:marRight w:val="0"/>
      <w:marTop w:val="0"/>
      <w:marBottom w:val="0"/>
      <w:divBdr>
        <w:top w:val="none" w:sz="0" w:space="0" w:color="auto"/>
        <w:left w:val="none" w:sz="0" w:space="0" w:color="auto"/>
        <w:bottom w:val="none" w:sz="0" w:space="0" w:color="auto"/>
        <w:right w:val="none" w:sz="0" w:space="0" w:color="auto"/>
      </w:divBdr>
    </w:div>
    <w:div w:id="293290081">
      <w:bodyDiv w:val="1"/>
      <w:marLeft w:val="0"/>
      <w:marRight w:val="0"/>
      <w:marTop w:val="0"/>
      <w:marBottom w:val="0"/>
      <w:divBdr>
        <w:top w:val="none" w:sz="0" w:space="0" w:color="auto"/>
        <w:left w:val="none" w:sz="0" w:space="0" w:color="auto"/>
        <w:bottom w:val="none" w:sz="0" w:space="0" w:color="auto"/>
        <w:right w:val="none" w:sz="0" w:space="0" w:color="auto"/>
      </w:divBdr>
      <w:divsChild>
        <w:div w:id="1390884540">
          <w:marLeft w:val="0"/>
          <w:marRight w:val="0"/>
          <w:marTop w:val="0"/>
          <w:marBottom w:val="0"/>
          <w:divBdr>
            <w:top w:val="none" w:sz="0" w:space="0" w:color="auto"/>
            <w:left w:val="none" w:sz="0" w:space="0" w:color="auto"/>
            <w:bottom w:val="none" w:sz="0" w:space="0" w:color="auto"/>
            <w:right w:val="none" w:sz="0" w:space="0" w:color="auto"/>
          </w:divBdr>
          <w:divsChild>
            <w:div w:id="908809274">
              <w:marLeft w:val="0"/>
              <w:marRight w:val="0"/>
              <w:marTop w:val="0"/>
              <w:marBottom w:val="0"/>
              <w:divBdr>
                <w:top w:val="none" w:sz="0" w:space="0" w:color="auto"/>
                <w:left w:val="none" w:sz="0" w:space="0" w:color="auto"/>
                <w:bottom w:val="none" w:sz="0" w:space="0" w:color="auto"/>
                <w:right w:val="none" w:sz="0" w:space="0" w:color="auto"/>
              </w:divBdr>
              <w:divsChild>
                <w:div w:id="487206640">
                  <w:marLeft w:val="0"/>
                  <w:marRight w:val="0"/>
                  <w:marTop w:val="0"/>
                  <w:marBottom w:val="0"/>
                  <w:divBdr>
                    <w:top w:val="none" w:sz="0" w:space="0" w:color="auto"/>
                    <w:left w:val="none" w:sz="0" w:space="0" w:color="auto"/>
                    <w:bottom w:val="none" w:sz="0" w:space="0" w:color="auto"/>
                    <w:right w:val="none" w:sz="0" w:space="0" w:color="auto"/>
                  </w:divBdr>
                  <w:divsChild>
                    <w:div w:id="784888594">
                      <w:marLeft w:val="0"/>
                      <w:marRight w:val="0"/>
                      <w:marTop w:val="0"/>
                      <w:marBottom w:val="0"/>
                      <w:divBdr>
                        <w:top w:val="none" w:sz="0" w:space="0" w:color="auto"/>
                        <w:left w:val="none" w:sz="0" w:space="0" w:color="auto"/>
                        <w:bottom w:val="none" w:sz="0" w:space="0" w:color="auto"/>
                        <w:right w:val="none" w:sz="0" w:space="0" w:color="auto"/>
                      </w:divBdr>
                      <w:divsChild>
                        <w:div w:id="404766222">
                          <w:marLeft w:val="0"/>
                          <w:marRight w:val="0"/>
                          <w:marTop w:val="0"/>
                          <w:marBottom w:val="0"/>
                          <w:divBdr>
                            <w:top w:val="none" w:sz="0" w:space="0" w:color="auto"/>
                            <w:left w:val="none" w:sz="0" w:space="0" w:color="auto"/>
                            <w:bottom w:val="none" w:sz="0" w:space="0" w:color="auto"/>
                            <w:right w:val="none" w:sz="0" w:space="0" w:color="auto"/>
                          </w:divBdr>
                          <w:divsChild>
                            <w:div w:id="92364287">
                              <w:marLeft w:val="0"/>
                              <w:marRight w:val="0"/>
                              <w:marTop w:val="0"/>
                              <w:marBottom w:val="0"/>
                              <w:divBdr>
                                <w:top w:val="none" w:sz="0" w:space="0" w:color="auto"/>
                                <w:left w:val="none" w:sz="0" w:space="0" w:color="auto"/>
                                <w:bottom w:val="none" w:sz="0" w:space="0" w:color="auto"/>
                                <w:right w:val="none" w:sz="0" w:space="0" w:color="auto"/>
                              </w:divBdr>
                              <w:divsChild>
                                <w:div w:id="1837761997">
                                  <w:marLeft w:val="0"/>
                                  <w:marRight w:val="0"/>
                                  <w:marTop w:val="0"/>
                                  <w:marBottom w:val="0"/>
                                  <w:divBdr>
                                    <w:top w:val="none" w:sz="0" w:space="0" w:color="auto"/>
                                    <w:left w:val="none" w:sz="0" w:space="0" w:color="auto"/>
                                    <w:bottom w:val="none" w:sz="0" w:space="0" w:color="auto"/>
                                    <w:right w:val="none" w:sz="0" w:space="0" w:color="auto"/>
                                  </w:divBdr>
                                  <w:divsChild>
                                    <w:div w:id="94053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173880">
      <w:bodyDiv w:val="1"/>
      <w:marLeft w:val="0"/>
      <w:marRight w:val="0"/>
      <w:marTop w:val="0"/>
      <w:marBottom w:val="0"/>
      <w:divBdr>
        <w:top w:val="none" w:sz="0" w:space="0" w:color="auto"/>
        <w:left w:val="none" w:sz="0" w:space="0" w:color="auto"/>
        <w:bottom w:val="none" w:sz="0" w:space="0" w:color="auto"/>
        <w:right w:val="none" w:sz="0" w:space="0" w:color="auto"/>
      </w:divBdr>
    </w:div>
    <w:div w:id="674498929">
      <w:bodyDiv w:val="1"/>
      <w:marLeft w:val="0"/>
      <w:marRight w:val="0"/>
      <w:marTop w:val="0"/>
      <w:marBottom w:val="0"/>
      <w:divBdr>
        <w:top w:val="none" w:sz="0" w:space="0" w:color="auto"/>
        <w:left w:val="none" w:sz="0" w:space="0" w:color="auto"/>
        <w:bottom w:val="none" w:sz="0" w:space="0" w:color="auto"/>
        <w:right w:val="none" w:sz="0" w:space="0" w:color="auto"/>
      </w:divBdr>
    </w:div>
    <w:div w:id="1346205516">
      <w:bodyDiv w:val="1"/>
      <w:marLeft w:val="0"/>
      <w:marRight w:val="0"/>
      <w:marTop w:val="0"/>
      <w:marBottom w:val="0"/>
      <w:divBdr>
        <w:top w:val="none" w:sz="0" w:space="0" w:color="auto"/>
        <w:left w:val="none" w:sz="0" w:space="0" w:color="auto"/>
        <w:bottom w:val="none" w:sz="0" w:space="0" w:color="auto"/>
        <w:right w:val="none" w:sz="0" w:space="0" w:color="auto"/>
      </w:divBdr>
      <w:divsChild>
        <w:div w:id="652610638">
          <w:marLeft w:val="446"/>
          <w:marRight w:val="0"/>
          <w:marTop w:val="120"/>
          <w:marBottom w:val="120"/>
          <w:divBdr>
            <w:top w:val="none" w:sz="0" w:space="0" w:color="auto"/>
            <w:left w:val="none" w:sz="0" w:space="0" w:color="auto"/>
            <w:bottom w:val="none" w:sz="0" w:space="0" w:color="auto"/>
            <w:right w:val="none" w:sz="0" w:space="0" w:color="auto"/>
          </w:divBdr>
        </w:div>
        <w:div w:id="823282031">
          <w:marLeft w:val="446"/>
          <w:marRight w:val="0"/>
          <w:marTop w:val="120"/>
          <w:marBottom w:val="120"/>
          <w:divBdr>
            <w:top w:val="none" w:sz="0" w:space="0" w:color="auto"/>
            <w:left w:val="none" w:sz="0" w:space="0" w:color="auto"/>
            <w:bottom w:val="none" w:sz="0" w:space="0" w:color="auto"/>
            <w:right w:val="none" w:sz="0" w:space="0" w:color="auto"/>
          </w:divBdr>
        </w:div>
        <w:div w:id="651102384">
          <w:marLeft w:val="446"/>
          <w:marRight w:val="0"/>
          <w:marTop w:val="120"/>
          <w:marBottom w:val="120"/>
          <w:divBdr>
            <w:top w:val="none" w:sz="0" w:space="0" w:color="auto"/>
            <w:left w:val="none" w:sz="0" w:space="0" w:color="auto"/>
            <w:bottom w:val="none" w:sz="0" w:space="0" w:color="auto"/>
            <w:right w:val="none" w:sz="0" w:space="0" w:color="auto"/>
          </w:divBdr>
        </w:div>
      </w:divsChild>
    </w:div>
    <w:div w:id="1487434710">
      <w:bodyDiv w:val="1"/>
      <w:marLeft w:val="0"/>
      <w:marRight w:val="0"/>
      <w:marTop w:val="0"/>
      <w:marBottom w:val="0"/>
      <w:divBdr>
        <w:top w:val="none" w:sz="0" w:space="0" w:color="auto"/>
        <w:left w:val="none" w:sz="0" w:space="0" w:color="auto"/>
        <w:bottom w:val="none" w:sz="0" w:space="0" w:color="auto"/>
        <w:right w:val="none" w:sz="0" w:space="0" w:color="auto"/>
      </w:divBdr>
    </w:div>
    <w:div w:id="1842427815">
      <w:bodyDiv w:val="1"/>
      <w:marLeft w:val="0"/>
      <w:marRight w:val="0"/>
      <w:marTop w:val="0"/>
      <w:marBottom w:val="0"/>
      <w:divBdr>
        <w:top w:val="none" w:sz="0" w:space="0" w:color="auto"/>
        <w:left w:val="none" w:sz="0" w:space="0" w:color="auto"/>
        <w:bottom w:val="none" w:sz="0" w:space="0" w:color="auto"/>
        <w:right w:val="none" w:sz="0" w:space="0" w:color="auto"/>
      </w:divBdr>
      <w:divsChild>
        <w:div w:id="806120254">
          <w:marLeft w:val="0"/>
          <w:marRight w:val="0"/>
          <w:marTop w:val="0"/>
          <w:marBottom w:val="0"/>
          <w:divBdr>
            <w:top w:val="none" w:sz="0" w:space="0" w:color="auto"/>
            <w:left w:val="none" w:sz="0" w:space="0" w:color="auto"/>
            <w:bottom w:val="none" w:sz="0" w:space="0" w:color="auto"/>
            <w:right w:val="none" w:sz="0" w:space="0" w:color="auto"/>
          </w:divBdr>
          <w:divsChild>
            <w:div w:id="1386368106">
              <w:marLeft w:val="0"/>
              <w:marRight w:val="0"/>
              <w:marTop w:val="0"/>
              <w:marBottom w:val="0"/>
              <w:divBdr>
                <w:top w:val="none" w:sz="0" w:space="0" w:color="auto"/>
                <w:left w:val="none" w:sz="0" w:space="0" w:color="auto"/>
                <w:bottom w:val="none" w:sz="0" w:space="0" w:color="auto"/>
                <w:right w:val="none" w:sz="0" w:space="0" w:color="auto"/>
              </w:divBdr>
              <w:divsChild>
                <w:div w:id="303433687">
                  <w:marLeft w:val="0"/>
                  <w:marRight w:val="0"/>
                  <w:marTop w:val="0"/>
                  <w:marBottom w:val="0"/>
                  <w:divBdr>
                    <w:top w:val="none" w:sz="0" w:space="0" w:color="auto"/>
                    <w:left w:val="none" w:sz="0" w:space="0" w:color="auto"/>
                    <w:bottom w:val="none" w:sz="0" w:space="0" w:color="auto"/>
                    <w:right w:val="none" w:sz="0" w:space="0" w:color="auto"/>
                  </w:divBdr>
                  <w:divsChild>
                    <w:div w:id="1817254924">
                      <w:marLeft w:val="0"/>
                      <w:marRight w:val="0"/>
                      <w:marTop w:val="0"/>
                      <w:marBottom w:val="0"/>
                      <w:divBdr>
                        <w:top w:val="none" w:sz="0" w:space="0" w:color="auto"/>
                        <w:left w:val="none" w:sz="0" w:space="0" w:color="auto"/>
                        <w:bottom w:val="none" w:sz="0" w:space="0" w:color="auto"/>
                        <w:right w:val="none" w:sz="0" w:space="0" w:color="auto"/>
                      </w:divBdr>
                      <w:divsChild>
                        <w:div w:id="2115249734">
                          <w:marLeft w:val="0"/>
                          <w:marRight w:val="0"/>
                          <w:marTop w:val="0"/>
                          <w:marBottom w:val="0"/>
                          <w:divBdr>
                            <w:top w:val="none" w:sz="0" w:space="0" w:color="auto"/>
                            <w:left w:val="none" w:sz="0" w:space="0" w:color="auto"/>
                            <w:bottom w:val="none" w:sz="0" w:space="0" w:color="auto"/>
                            <w:right w:val="none" w:sz="0" w:space="0" w:color="auto"/>
                          </w:divBdr>
                          <w:divsChild>
                            <w:div w:id="952515475">
                              <w:marLeft w:val="0"/>
                              <w:marRight w:val="0"/>
                              <w:marTop w:val="0"/>
                              <w:marBottom w:val="0"/>
                              <w:divBdr>
                                <w:top w:val="none" w:sz="0" w:space="0" w:color="auto"/>
                                <w:left w:val="none" w:sz="0" w:space="0" w:color="auto"/>
                                <w:bottom w:val="none" w:sz="0" w:space="0" w:color="auto"/>
                                <w:right w:val="none" w:sz="0" w:space="0" w:color="auto"/>
                              </w:divBdr>
                              <w:divsChild>
                                <w:div w:id="524094917">
                                  <w:marLeft w:val="0"/>
                                  <w:marRight w:val="0"/>
                                  <w:marTop w:val="0"/>
                                  <w:marBottom w:val="0"/>
                                  <w:divBdr>
                                    <w:top w:val="none" w:sz="0" w:space="0" w:color="auto"/>
                                    <w:left w:val="none" w:sz="0" w:space="0" w:color="auto"/>
                                    <w:bottom w:val="none" w:sz="0" w:space="0" w:color="auto"/>
                                    <w:right w:val="none" w:sz="0" w:space="0" w:color="auto"/>
                                  </w:divBdr>
                                  <w:divsChild>
                                    <w:div w:id="79471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wrin.mofe@bagamati.gov.n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https://mawrin.bagamati.gov.n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EC39E-51A3-4FCC-913A-F532A8E6A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Nabin Dhungana</dc:creator>
  <cp:keywords/>
  <dc:description/>
  <cp:lastModifiedBy>Nisha  Silwal</cp:lastModifiedBy>
  <cp:revision>3</cp:revision>
  <dcterms:created xsi:type="dcterms:W3CDTF">2025-07-10T10:28:00Z</dcterms:created>
  <dcterms:modified xsi:type="dcterms:W3CDTF">2025-07-13T06:15:00Z</dcterms:modified>
</cp:coreProperties>
</file>